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ADE" w:rsidRDefault="00022ADE" w:rsidP="00022ADE">
      <w:pPr>
        <w:pStyle w:val="Rubrik1"/>
        <w:spacing w:after="80" w:line="312" w:lineRule="auto"/>
      </w:pPr>
      <w:r w:rsidRPr="00676345">
        <w:rPr>
          <w:noProof/>
        </w:rPr>
        <w:drawing>
          <wp:inline distT="0" distB="0" distL="0" distR="0" wp14:anchorId="4F109F4A" wp14:editId="4BBBC58E">
            <wp:extent cx="1495425" cy="1369809"/>
            <wp:effectExtent l="0" t="0" r="0" b="1905"/>
            <wp:docPr id="7" name="il_fi" descr="http://www.skrotcentralen.se/rwdx/image_cache/SIRIUS_200x183.jpg?a=a&amp;crop=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krotcentralen.se/rwdx/image_cache/SIRIUS_200x183.jpg?a=a&amp;crop=true"/>
                    <pic:cNvPicPr>
                      <a:picLocks noChangeAspect="1" noChangeArrowheads="1"/>
                    </pic:cNvPicPr>
                  </pic:nvPicPr>
                  <pic:blipFill>
                    <a:blip r:embed="rId7" cstate="print"/>
                    <a:srcRect/>
                    <a:stretch>
                      <a:fillRect/>
                    </a:stretch>
                  </pic:blipFill>
                  <pic:spPr bwMode="auto">
                    <a:xfrm>
                      <a:off x="0" y="0"/>
                      <a:ext cx="1516387" cy="1389011"/>
                    </a:xfrm>
                    <a:prstGeom prst="rect">
                      <a:avLst/>
                    </a:prstGeom>
                    <a:noFill/>
                    <a:ln w="9525">
                      <a:noFill/>
                      <a:miter lim="800000"/>
                      <a:headEnd/>
                      <a:tailEnd/>
                    </a:ln>
                  </pic:spPr>
                </pic:pic>
              </a:graphicData>
            </a:graphic>
          </wp:inline>
        </w:drawing>
      </w:r>
    </w:p>
    <w:p w:rsidR="00022ADE" w:rsidRPr="00CC0980" w:rsidRDefault="00022ADE" w:rsidP="00022ADE">
      <w:pPr>
        <w:pStyle w:val="Rubrik1"/>
        <w:spacing w:after="80" w:line="312" w:lineRule="auto"/>
        <w:rPr>
          <w:rFonts w:ascii="Verdana" w:hAnsi="Verdana"/>
        </w:rPr>
      </w:pPr>
      <w:r w:rsidRPr="00CC0980">
        <w:rPr>
          <w:rFonts w:ascii="Verdana" w:hAnsi="Verdana"/>
        </w:rPr>
        <w:t>Integritetspolicy</w:t>
      </w:r>
    </w:p>
    <w:p w:rsidR="00022ADE" w:rsidRPr="00CC0980" w:rsidRDefault="00022ADE" w:rsidP="00CC0980">
      <w:pPr>
        <w:pStyle w:val="Rubrik3"/>
        <w:spacing w:before="0" w:after="0" w:line="240" w:lineRule="auto"/>
        <w:rPr>
          <w:rFonts w:ascii="Verdana" w:eastAsiaTheme="minorEastAsia" w:hAnsi="Verdana" w:cstheme="minorHAnsi"/>
          <w:bCs/>
          <w:color w:val="333333"/>
          <w:szCs w:val="32"/>
        </w:rPr>
      </w:pPr>
      <w:r w:rsidRPr="00CC0980">
        <w:rPr>
          <w:rFonts w:ascii="Verdana" w:eastAsiaTheme="minorEastAsia" w:hAnsi="Verdana" w:cstheme="minorHAnsi"/>
          <w:bCs/>
          <w:color w:val="333333"/>
          <w:szCs w:val="32"/>
        </w:rPr>
        <w:t>Parter och ansvar för behandlingen av dina personuppgifter</w:t>
      </w:r>
    </w:p>
    <w:p w:rsidR="00CC0980" w:rsidRDefault="00CC0980" w:rsidP="00022ADE">
      <w:pPr>
        <w:pStyle w:val="Normalwebb"/>
        <w:shd w:val="clear" w:color="auto" w:fill="FFFFFF"/>
        <w:spacing w:before="0" w:beforeAutospacing="0" w:after="0" w:afterAutospacing="0"/>
        <w:textAlignment w:val="baseline"/>
        <w:rPr>
          <w:rFonts w:ascii="Verdana" w:eastAsiaTheme="minorEastAsia" w:hAnsi="Verdana" w:cs="Calibri"/>
          <w:sz w:val="22"/>
          <w:szCs w:val="22"/>
        </w:rPr>
      </w:pPr>
    </w:p>
    <w:p w:rsidR="00022ADE" w:rsidRPr="00CC0980" w:rsidRDefault="00022ADE" w:rsidP="00022ADE">
      <w:pPr>
        <w:pStyle w:val="Normalwebb"/>
        <w:shd w:val="clear" w:color="auto" w:fill="FFFFFF"/>
        <w:spacing w:before="0" w:beforeAutospacing="0" w:after="0" w:afterAutospacing="0"/>
        <w:textAlignment w:val="baseline"/>
        <w:rPr>
          <w:rFonts w:ascii="Verdana" w:eastAsia="Calibri" w:hAnsi="Verdana" w:cs="Calibri"/>
          <w:sz w:val="22"/>
          <w:szCs w:val="22"/>
          <w:lang w:eastAsia="en-US"/>
        </w:rPr>
      </w:pPr>
      <w:r w:rsidRPr="00CC0980">
        <w:rPr>
          <w:rFonts w:ascii="Verdana" w:eastAsiaTheme="minorEastAsia" w:hAnsi="Verdana" w:cs="Calibri"/>
          <w:sz w:val="22"/>
          <w:szCs w:val="22"/>
        </w:rPr>
        <w:t>IK Sirius, Organisationsnummer nr 817600 – 158</w:t>
      </w:r>
      <w:r w:rsidR="00236D0D" w:rsidRPr="00CC0980">
        <w:rPr>
          <w:rFonts w:ascii="Verdana" w:eastAsiaTheme="minorEastAsia" w:hAnsi="Verdana" w:cs="Calibri"/>
          <w:sz w:val="22"/>
          <w:szCs w:val="22"/>
        </w:rPr>
        <w:t xml:space="preserve"> box 2054 750 02 </w:t>
      </w:r>
      <w:proofErr w:type="gramStart"/>
      <w:r w:rsidR="00236D0D" w:rsidRPr="00CC0980">
        <w:rPr>
          <w:rFonts w:ascii="Verdana" w:eastAsiaTheme="minorEastAsia" w:hAnsi="Verdana" w:cs="Calibri"/>
          <w:sz w:val="22"/>
          <w:szCs w:val="22"/>
        </w:rPr>
        <w:t xml:space="preserve">Uppsala </w:t>
      </w:r>
      <w:r w:rsidRPr="00CC0980">
        <w:rPr>
          <w:rFonts w:ascii="Verdana" w:eastAsiaTheme="minorEastAsia" w:hAnsi="Verdana" w:cs="Calibri"/>
          <w:sz w:val="22"/>
          <w:szCs w:val="22"/>
        </w:rPr>
        <w:t xml:space="preserve"> (</w:t>
      </w:r>
      <w:proofErr w:type="gramEnd"/>
      <w:r w:rsidRPr="00CC0980">
        <w:rPr>
          <w:rFonts w:ascii="Verdana" w:eastAsiaTheme="minorEastAsia" w:hAnsi="Verdana" w:cs="Calibri"/>
          <w:sz w:val="22"/>
          <w:szCs w:val="22"/>
        </w:rPr>
        <w:t xml:space="preserve">nedan kallad IKS) är personuppgiftsansvarig för behandlingen av personuppgifter som sker inom ramen för klubbens verksamhet. I förekommande fall är klubben gemensamt personuppgiftsansvarig tillsammans med RF, SDF och IF. </w:t>
      </w:r>
    </w:p>
    <w:p w:rsidR="00022ADE" w:rsidRPr="00CC0980" w:rsidRDefault="00022ADE" w:rsidP="00022ADE">
      <w:pPr>
        <w:pStyle w:val="Normalwebb"/>
        <w:shd w:val="clear" w:color="auto" w:fill="FFFFFF"/>
        <w:spacing w:before="0" w:beforeAutospacing="0" w:after="0" w:afterAutospacing="0"/>
        <w:textAlignment w:val="baseline"/>
        <w:rPr>
          <w:rFonts w:ascii="Verdana" w:eastAsiaTheme="minorEastAsia" w:hAnsi="Verdana"/>
        </w:rPr>
      </w:pPr>
    </w:p>
    <w:p w:rsidR="00022ADE" w:rsidRPr="00CC0980" w:rsidRDefault="00022ADE" w:rsidP="00CC0980">
      <w:pPr>
        <w:pStyle w:val="Rubrik3"/>
        <w:spacing w:line="240" w:lineRule="auto"/>
        <w:rPr>
          <w:rFonts w:ascii="Verdana" w:eastAsiaTheme="minorEastAsia" w:hAnsi="Verdana" w:cstheme="minorHAnsi"/>
          <w:bCs/>
          <w:color w:val="333333"/>
          <w:szCs w:val="32"/>
        </w:rPr>
      </w:pPr>
      <w:r w:rsidRPr="00CC0980">
        <w:rPr>
          <w:rFonts w:ascii="Verdana" w:eastAsiaTheme="minorEastAsia" w:hAnsi="Verdana" w:cstheme="minorHAnsi"/>
          <w:bCs/>
          <w:color w:val="333333"/>
          <w:szCs w:val="32"/>
        </w:rPr>
        <w:t>Varför behandlar vi dina personuppgifter?</w:t>
      </w:r>
    </w:p>
    <w:p w:rsidR="00CC0980" w:rsidRDefault="00CC0980" w:rsidP="00022ADE">
      <w:pPr>
        <w:pStyle w:val="Normalwebb"/>
        <w:shd w:val="clear" w:color="auto" w:fill="FFFFFF"/>
        <w:spacing w:before="0" w:beforeAutospacing="0" w:after="0" w:afterAutospacing="0"/>
        <w:textAlignment w:val="baseline"/>
        <w:rPr>
          <w:rFonts w:ascii="Verdana" w:eastAsiaTheme="minorEastAsia" w:hAnsi="Verdana" w:cs="Calibri"/>
          <w:sz w:val="22"/>
          <w:szCs w:val="22"/>
        </w:rPr>
      </w:pPr>
    </w:p>
    <w:p w:rsidR="00022ADE" w:rsidRPr="00CC0980" w:rsidRDefault="00022ADE" w:rsidP="00022ADE">
      <w:pPr>
        <w:pStyle w:val="Normalwebb"/>
        <w:shd w:val="clear" w:color="auto" w:fill="FFFFFF"/>
        <w:spacing w:before="0" w:beforeAutospacing="0" w:after="0" w:afterAutospacing="0"/>
        <w:textAlignment w:val="baseline"/>
        <w:rPr>
          <w:rFonts w:ascii="Verdana" w:eastAsiaTheme="minorEastAsia" w:hAnsi="Verdana" w:cs="Calibri"/>
          <w:sz w:val="22"/>
          <w:szCs w:val="22"/>
        </w:rPr>
      </w:pPr>
      <w:r w:rsidRPr="00CC0980">
        <w:rPr>
          <w:rFonts w:ascii="Verdana" w:eastAsiaTheme="minorEastAsia" w:hAnsi="Verdana" w:cs="Calibri"/>
          <w:sz w:val="22"/>
          <w:szCs w:val="22"/>
        </w:rPr>
        <w:t xml:space="preserve">För att IKS ska kunna bedriva sin verksamhet behandlas personuppgifter för olika ändamål kopplade till verksamheten. IKS finns till för sina medlemsklubbar vilket innebär att personuppgifter kommer att hanteras för att kunna fullfölja det stöd och den </w:t>
      </w:r>
      <w:proofErr w:type="gramStart"/>
      <w:r w:rsidRPr="00CC0980">
        <w:rPr>
          <w:rFonts w:ascii="Verdana" w:eastAsiaTheme="minorEastAsia" w:hAnsi="Verdana" w:cs="Calibri"/>
          <w:sz w:val="22"/>
          <w:szCs w:val="22"/>
        </w:rPr>
        <w:t>service klubben</w:t>
      </w:r>
      <w:proofErr w:type="gramEnd"/>
      <w:r w:rsidRPr="00CC0980">
        <w:rPr>
          <w:rFonts w:ascii="Verdana" w:eastAsiaTheme="minorEastAsia" w:hAnsi="Verdana" w:cs="Calibri"/>
          <w:sz w:val="22"/>
          <w:szCs w:val="22"/>
        </w:rPr>
        <w:t xml:space="preserve"> tillhandahåller. Det handlar exempelvis om tävlings- och utbildningsadministration, ekonomiska transaktioner och statistik.</w:t>
      </w:r>
      <w:r w:rsidRPr="00CC0980">
        <w:rPr>
          <w:rFonts w:ascii="Verdana" w:eastAsiaTheme="minorEastAsia" w:hAnsi="Verdana" w:cs="Calibri"/>
          <w:sz w:val="22"/>
          <w:szCs w:val="22"/>
        </w:rPr>
        <w:br/>
      </w:r>
    </w:p>
    <w:p w:rsidR="00022ADE" w:rsidRPr="00CC0980" w:rsidRDefault="00022ADE" w:rsidP="00022ADE">
      <w:pPr>
        <w:pStyle w:val="Normalwebb"/>
        <w:shd w:val="clear" w:color="auto" w:fill="FFFFFF"/>
        <w:spacing w:before="0" w:beforeAutospacing="0" w:after="0" w:afterAutospacing="0"/>
        <w:textAlignment w:val="baseline"/>
        <w:rPr>
          <w:rFonts w:ascii="Verdana" w:eastAsiaTheme="minorEastAsia" w:hAnsi="Verdana" w:cs="Calibri"/>
          <w:sz w:val="22"/>
          <w:szCs w:val="22"/>
        </w:rPr>
      </w:pPr>
      <w:r w:rsidRPr="00CC0980">
        <w:rPr>
          <w:rFonts w:ascii="Verdana" w:eastAsiaTheme="minorEastAsia" w:hAnsi="Verdana" w:cs="Calibri"/>
          <w:sz w:val="22"/>
          <w:szCs w:val="22"/>
        </w:rPr>
        <w:t>IKS är personuppgiftsansvarig för behandlingen av de personuppgifter som sker vid:</w:t>
      </w:r>
    </w:p>
    <w:p w:rsidR="00022ADE" w:rsidRPr="00CC0980" w:rsidRDefault="00022ADE" w:rsidP="00022ADE">
      <w:pPr>
        <w:pStyle w:val="Liststycke"/>
        <w:numPr>
          <w:ilvl w:val="0"/>
          <w:numId w:val="1"/>
        </w:numPr>
        <w:spacing w:after="0" w:line="312" w:lineRule="auto"/>
        <w:ind w:left="454" w:hanging="227"/>
        <w:rPr>
          <w:rFonts w:ascii="Verdana" w:hAnsi="Verdana" w:cstheme="minorHAnsi"/>
        </w:rPr>
      </w:pPr>
      <w:r w:rsidRPr="00CC0980">
        <w:rPr>
          <w:rFonts w:ascii="Verdana" w:eastAsiaTheme="minorEastAsia" w:hAnsi="Verdana" w:cstheme="minorHAnsi"/>
        </w:rPr>
        <w:t>Hantering av medlemskap i klubben</w:t>
      </w:r>
    </w:p>
    <w:p w:rsidR="00022ADE" w:rsidRPr="00CC0980" w:rsidRDefault="00022ADE" w:rsidP="00022ADE">
      <w:pPr>
        <w:pStyle w:val="Liststycke"/>
        <w:numPr>
          <w:ilvl w:val="0"/>
          <w:numId w:val="1"/>
        </w:numPr>
        <w:spacing w:after="0" w:line="312" w:lineRule="auto"/>
        <w:ind w:left="454" w:hanging="227"/>
        <w:rPr>
          <w:rFonts w:ascii="Verdana" w:hAnsi="Verdana" w:cstheme="minorHAnsi"/>
        </w:rPr>
      </w:pPr>
      <w:r w:rsidRPr="00CC0980">
        <w:rPr>
          <w:rFonts w:ascii="Verdana" w:eastAsiaTheme="minorEastAsia" w:hAnsi="Verdana" w:cstheme="minorHAnsi"/>
        </w:rPr>
        <w:t>Klubbadministration</w:t>
      </w:r>
    </w:p>
    <w:p w:rsidR="00022ADE" w:rsidRPr="00CC0980" w:rsidRDefault="00022ADE" w:rsidP="00022ADE">
      <w:pPr>
        <w:pStyle w:val="Liststycke"/>
        <w:numPr>
          <w:ilvl w:val="0"/>
          <w:numId w:val="1"/>
        </w:numPr>
        <w:spacing w:after="0" w:line="312" w:lineRule="auto"/>
        <w:ind w:left="454" w:hanging="227"/>
        <w:rPr>
          <w:rFonts w:ascii="Verdana" w:hAnsi="Verdana" w:cstheme="minorHAnsi"/>
        </w:rPr>
      </w:pPr>
      <w:r w:rsidRPr="00CC0980">
        <w:rPr>
          <w:rFonts w:ascii="Verdana" w:eastAsiaTheme="minorEastAsia" w:hAnsi="Verdana" w:cstheme="minorHAnsi"/>
        </w:rPr>
        <w:t>Deltagande och administrering av IKS utbildningsverksamhet</w:t>
      </w:r>
    </w:p>
    <w:p w:rsidR="00022ADE" w:rsidRPr="00CC0980" w:rsidRDefault="00022ADE" w:rsidP="00022ADE">
      <w:pPr>
        <w:pStyle w:val="Liststycke"/>
        <w:numPr>
          <w:ilvl w:val="0"/>
          <w:numId w:val="1"/>
        </w:numPr>
        <w:spacing w:after="0" w:line="312" w:lineRule="auto"/>
        <w:ind w:left="454" w:hanging="227"/>
        <w:rPr>
          <w:rFonts w:ascii="Verdana" w:hAnsi="Verdana" w:cstheme="minorHAnsi"/>
        </w:rPr>
      </w:pPr>
      <w:r w:rsidRPr="00CC0980">
        <w:rPr>
          <w:rFonts w:ascii="Verdana" w:eastAsiaTheme="minorEastAsia" w:hAnsi="Verdana" w:cstheme="minorHAnsi"/>
        </w:rPr>
        <w:t>Deltagande i tävlingsverksamhet</w:t>
      </w:r>
    </w:p>
    <w:p w:rsidR="00022ADE" w:rsidRPr="00CC0980" w:rsidRDefault="00022ADE" w:rsidP="00022ADE">
      <w:pPr>
        <w:pStyle w:val="Liststycke"/>
        <w:numPr>
          <w:ilvl w:val="0"/>
          <w:numId w:val="1"/>
        </w:numPr>
        <w:spacing w:after="0" w:line="312" w:lineRule="auto"/>
        <w:ind w:left="454" w:hanging="227"/>
        <w:rPr>
          <w:rFonts w:ascii="Verdana" w:hAnsi="Verdana" w:cstheme="minorHAnsi"/>
        </w:rPr>
      </w:pPr>
      <w:r w:rsidRPr="00CC0980">
        <w:rPr>
          <w:rFonts w:ascii="Verdana" w:hAnsi="Verdana" w:cstheme="minorHAnsi"/>
        </w:rPr>
        <w:t xml:space="preserve">Administrering av tävlingslicenser </w:t>
      </w:r>
    </w:p>
    <w:p w:rsidR="00022ADE" w:rsidRPr="00CC0980" w:rsidRDefault="00022ADE" w:rsidP="00022ADE">
      <w:pPr>
        <w:pStyle w:val="Liststycke"/>
        <w:numPr>
          <w:ilvl w:val="0"/>
          <w:numId w:val="1"/>
        </w:numPr>
        <w:spacing w:after="0" w:line="312" w:lineRule="auto"/>
        <w:ind w:left="454" w:hanging="227"/>
        <w:rPr>
          <w:rFonts w:ascii="Verdana" w:hAnsi="Verdana" w:cstheme="minorHAnsi"/>
        </w:rPr>
      </w:pPr>
      <w:r w:rsidRPr="00CC0980">
        <w:rPr>
          <w:rFonts w:ascii="Verdana" w:hAnsi="Verdana" w:cstheme="minorHAnsi"/>
        </w:rPr>
        <w:t>IKS arrangerade mötesplatser (utöver tävling och utbildning)</w:t>
      </w:r>
    </w:p>
    <w:p w:rsidR="00022ADE" w:rsidRPr="00CC0980" w:rsidRDefault="00022ADE" w:rsidP="00022ADE">
      <w:pPr>
        <w:pStyle w:val="Liststycke"/>
        <w:numPr>
          <w:ilvl w:val="0"/>
          <w:numId w:val="1"/>
        </w:numPr>
        <w:spacing w:after="0" w:line="312" w:lineRule="auto"/>
        <w:ind w:left="454" w:hanging="227"/>
        <w:rPr>
          <w:rFonts w:ascii="Verdana" w:hAnsi="Verdana" w:cstheme="minorHAnsi"/>
        </w:rPr>
      </w:pPr>
      <w:r w:rsidRPr="00CC0980">
        <w:rPr>
          <w:rFonts w:ascii="Verdana" w:eastAsiaTheme="minorEastAsia" w:hAnsi="Verdana" w:cstheme="minorHAnsi"/>
        </w:rPr>
        <w:t>Ansökan och hantering av bidrag</w:t>
      </w:r>
    </w:p>
    <w:p w:rsidR="00022ADE" w:rsidRPr="00CC0980" w:rsidRDefault="00022ADE" w:rsidP="00022ADE">
      <w:pPr>
        <w:pStyle w:val="Liststycke"/>
        <w:numPr>
          <w:ilvl w:val="0"/>
          <w:numId w:val="1"/>
        </w:numPr>
        <w:spacing w:after="0" w:line="312" w:lineRule="auto"/>
        <w:ind w:left="454" w:hanging="227"/>
        <w:rPr>
          <w:rFonts w:ascii="Verdana" w:hAnsi="Verdana" w:cstheme="minorHAnsi"/>
        </w:rPr>
      </w:pPr>
      <w:r w:rsidRPr="00CC0980">
        <w:rPr>
          <w:rFonts w:ascii="Verdana" w:eastAsiaTheme="minorEastAsia" w:hAnsi="Verdana" w:cstheme="minorHAnsi"/>
        </w:rPr>
        <w:lastRenderedPageBreak/>
        <w:t>Sammanställning av statistik och uppföljning</w:t>
      </w:r>
    </w:p>
    <w:p w:rsidR="00022ADE" w:rsidRPr="00CC0980" w:rsidRDefault="00022ADE" w:rsidP="00022ADE">
      <w:pPr>
        <w:pStyle w:val="Liststycke"/>
        <w:numPr>
          <w:ilvl w:val="0"/>
          <w:numId w:val="1"/>
        </w:numPr>
        <w:spacing w:after="0" w:line="312" w:lineRule="auto"/>
        <w:ind w:left="454" w:hanging="227"/>
        <w:rPr>
          <w:rFonts w:ascii="Verdana" w:hAnsi="Verdana" w:cstheme="minorHAnsi"/>
        </w:rPr>
      </w:pPr>
      <w:r w:rsidRPr="00CC0980">
        <w:rPr>
          <w:rFonts w:ascii="Verdana" w:eastAsiaTheme="minorEastAsia" w:hAnsi="Verdana" w:cstheme="minorHAnsi"/>
        </w:rPr>
        <w:t>Kontakt med medlemsföreningar och enskilda medlemmar i föreningar</w:t>
      </w:r>
    </w:p>
    <w:p w:rsidR="00022ADE" w:rsidRPr="00CC0980" w:rsidRDefault="00022ADE" w:rsidP="00022ADE">
      <w:pPr>
        <w:pStyle w:val="Liststycke"/>
        <w:numPr>
          <w:ilvl w:val="0"/>
          <w:numId w:val="1"/>
        </w:numPr>
        <w:spacing w:after="0" w:line="312" w:lineRule="auto"/>
        <w:ind w:left="454" w:hanging="227"/>
        <w:rPr>
          <w:rFonts w:ascii="Verdana" w:hAnsi="Verdana" w:cstheme="minorHAnsi"/>
        </w:rPr>
      </w:pPr>
      <w:r w:rsidRPr="00CC0980">
        <w:rPr>
          <w:rFonts w:ascii="Verdana" w:eastAsiaTheme="minorEastAsia" w:hAnsi="Verdana" w:cstheme="minorHAnsi"/>
        </w:rPr>
        <w:t>Besök på vår hemsida</w:t>
      </w:r>
    </w:p>
    <w:p w:rsidR="00022ADE" w:rsidRPr="00CC0980" w:rsidRDefault="00022ADE" w:rsidP="00022ADE">
      <w:pPr>
        <w:pStyle w:val="Liststycke"/>
        <w:numPr>
          <w:ilvl w:val="0"/>
          <w:numId w:val="1"/>
        </w:numPr>
        <w:spacing w:after="0" w:line="312" w:lineRule="auto"/>
        <w:ind w:left="454" w:hanging="227"/>
        <w:rPr>
          <w:rFonts w:ascii="Verdana" w:hAnsi="Verdana" w:cstheme="minorHAnsi"/>
        </w:rPr>
      </w:pPr>
      <w:r w:rsidRPr="00CC0980">
        <w:rPr>
          <w:rFonts w:ascii="Verdana" w:eastAsia="Calibri" w:hAnsi="Verdana" w:cstheme="minorHAnsi"/>
        </w:rPr>
        <w:t>Publicering av material på hemsida och sociala medier</w:t>
      </w:r>
    </w:p>
    <w:p w:rsidR="00022ADE" w:rsidRPr="00CC0980" w:rsidRDefault="00022ADE" w:rsidP="00022ADE">
      <w:pPr>
        <w:pStyle w:val="Rubrik3"/>
        <w:rPr>
          <w:rFonts w:ascii="Verdana" w:eastAsiaTheme="minorEastAsia" w:hAnsi="Verdana" w:cstheme="minorHAnsi"/>
          <w:bCs/>
          <w:color w:val="333333"/>
          <w:szCs w:val="32"/>
        </w:rPr>
      </w:pPr>
      <w:r w:rsidRPr="00CC0980">
        <w:rPr>
          <w:rFonts w:ascii="Verdana" w:eastAsiaTheme="minorEastAsia" w:hAnsi="Verdana" w:cstheme="minorHAnsi"/>
          <w:bCs/>
          <w:color w:val="333333"/>
          <w:szCs w:val="32"/>
        </w:rPr>
        <w:t>Vilka delar vi personuppgifter med?</w:t>
      </w:r>
    </w:p>
    <w:p w:rsidR="00022ADE" w:rsidRPr="00CC0980" w:rsidRDefault="00022ADE" w:rsidP="00022ADE">
      <w:pPr>
        <w:rPr>
          <w:rFonts w:ascii="Verdana" w:eastAsiaTheme="minorEastAsia" w:hAnsi="Verdana" w:cstheme="minorHAnsi"/>
        </w:rPr>
      </w:pPr>
      <w:r w:rsidRPr="00CC0980">
        <w:rPr>
          <w:rFonts w:ascii="Verdana" w:eastAsiaTheme="minorEastAsia" w:hAnsi="Verdana" w:cstheme="minorHAnsi"/>
        </w:rPr>
        <w:t>IKS kan behöva dela personuppgifter med andra organisationer inom idrottsrörelsen, exempelvis Riksidrottsförbundet, distriktsidrottsförbund och/eller specialidrottsförbund, i syfte att kunna fullgöra våra åtaganden gentemot dig och din idrottsförening.</w:t>
      </w:r>
    </w:p>
    <w:p w:rsidR="00022ADE" w:rsidRPr="00CC0980" w:rsidRDefault="00022ADE" w:rsidP="00022ADE">
      <w:pPr>
        <w:rPr>
          <w:rFonts w:ascii="Verdana" w:eastAsiaTheme="minorEastAsia" w:hAnsi="Verdana" w:cstheme="minorHAnsi"/>
        </w:rPr>
      </w:pPr>
      <w:r w:rsidRPr="00CC0980">
        <w:rPr>
          <w:rFonts w:ascii="Verdana" w:eastAsiaTheme="minorEastAsia" w:hAnsi="Verdana"/>
        </w:rPr>
        <w:t xml:space="preserve">Om IKS måste dela dina personuppgifter med tredje land kommer du att informeras särskilt om detta. Det kan exempelvis bli aktuellt om du anmäler dig till en tävling i tredje land eller på annat sätt representerar IKS internationellt. </w:t>
      </w:r>
    </w:p>
    <w:p w:rsidR="00022ADE" w:rsidRPr="00CC0980" w:rsidRDefault="00022ADE" w:rsidP="00022ADE">
      <w:pPr>
        <w:rPr>
          <w:rFonts w:ascii="Verdana" w:eastAsiaTheme="minorEastAsia" w:hAnsi="Verdana" w:cstheme="minorHAnsi"/>
        </w:rPr>
      </w:pPr>
      <w:r w:rsidRPr="00CC0980">
        <w:rPr>
          <w:rFonts w:ascii="Verdana" w:eastAsiaTheme="minorEastAsia" w:hAnsi="Verdana" w:cstheme="minorHAnsi"/>
        </w:rPr>
        <w:t xml:space="preserve">Dina personuppgifter kommer inte att utsättas för automatiserat beslutsfattande. </w:t>
      </w:r>
    </w:p>
    <w:p w:rsidR="00022ADE" w:rsidRPr="00CC0980" w:rsidRDefault="00022ADE" w:rsidP="00CC0980">
      <w:pPr>
        <w:pStyle w:val="Rubrik3"/>
        <w:spacing w:line="240" w:lineRule="auto"/>
        <w:rPr>
          <w:rFonts w:ascii="Verdana" w:eastAsiaTheme="minorEastAsia" w:hAnsi="Verdana" w:cstheme="minorHAnsi"/>
          <w:bCs/>
          <w:color w:val="333333"/>
          <w:szCs w:val="32"/>
        </w:rPr>
      </w:pPr>
      <w:r w:rsidRPr="00CC0980">
        <w:rPr>
          <w:rFonts w:ascii="Verdana" w:eastAsiaTheme="minorEastAsia" w:hAnsi="Verdana" w:cstheme="minorHAnsi"/>
          <w:bCs/>
          <w:color w:val="333333"/>
          <w:szCs w:val="32"/>
        </w:rPr>
        <w:t>Vilken laglig grund har vi för personuppgiftsbehandling?</w:t>
      </w:r>
    </w:p>
    <w:p w:rsidR="00CC0980" w:rsidRDefault="00CC0980" w:rsidP="00022ADE">
      <w:pPr>
        <w:rPr>
          <w:rFonts w:ascii="Verdana" w:eastAsiaTheme="minorEastAsia" w:hAnsi="Verdana" w:cstheme="minorHAnsi"/>
        </w:rPr>
      </w:pPr>
    </w:p>
    <w:p w:rsidR="00022ADE" w:rsidRPr="00CC0980" w:rsidRDefault="00236D0D" w:rsidP="00022ADE">
      <w:pPr>
        <w:rPr>
          <w:rFonts w:ascii="Verdana" w:eastAsiaTheme="minorEastAsia" w:hAnsi="Verdana" w:cstheme="minorHAnsi"/>
        </w:rPr>
      </w:pPr>
      <w:r w:rsidRPr="00CC0980">
        <w:rPr>
          <w:rFonts w:ascii="Verdana" w:eastAsiaTheme="minorEastAsia" w:hAnsi="Verdana" w:cstheme="minorHAnsi"/>
        </w:rPr>
        <w:t>IKS</w:t>
      </w:r>
      <w:r w:rsidR="00022ADE" w:rsidRPr="00CC0980">
        <w:rPr>
          <w:rFonts w:ascii="Verdana" w:eastAsiaTheme="minorEastAsia" w:hAnsi="Verdana" w:cstheme="minorHAnsi"/>
        </w:rPr>
        <w:t xml:space="preserve"> har nedan sammanställt den lagliga grunden för behandlingen av personuppgifter som sker inom </w:t>
      </w:r>
      <w:r w:rsidRPr="00CC0980">
        <w:rPr>
          <w:rFonts w:ascii="Verdana" w:eastAsiaTheme="minorEastAsia" w:hAnsi="Verdana" w:cstheme="minorHAnsi"/>
        </w:rPr>
        <w:t>IKS</w:t>
      </w:r>
      <w:r w:rsidR="00022ADE" w:rsidRPr="00CC0980">
        <w:rPr>
          <w:rFonts w:ascii="Verdana" w:eastAsiaTheme="minorEastAsia" w:hAnsi="Verdana" w:cstheme="minorHAnsi"/>
        </w:rPr>
        <w:t xml:space="preserve">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022ADE" w:rsidRPr="00CC0980" w:rsidTr="00022ADE">
        <w:trPr>
          <w:trHeight w:val="276"/>
          <w:tblHeader/>
        </w:trPr>
        <w:tc>
          <w:tcPr>
            <w:tcW w:w="2542" w:type="pct"/>
            <w:shd w:val="clear" w:color="auto" w:fill="007BB7"/>
            <w:vAlign w:val="center"/>
          </w:tcPr>
          <w:p w:rsidR="00022ADE" w:rsidRPr="00CC0980" w:rsidRDefault="00022ADE" w:rsidP="00022ADE">
            <w:pPr>
              <w:pStyle w:val="RF-TabellKolumnrubrik"/>
              <w:rPr>
                <w:rFonts w:ascii="Verdana" w:hAnsi="Verdana" w:cstheme="minorHAnsi"/>
                <w:sz w:val="22"/>
              </w:rPr>
            </w:pPr>
            <w:r w:rsidRPr="00CC0980">
              <w:rPr>
                <w:rFonts w:ascii="Verdana" w:hAnsi="Verdana" w:cstheme="minorHAnsi"/>
                <w:sz w:val="22"/>
              </w:rPr>
              <w:t>Ändamål med behandling</w:t>
            </w:r>
          </w:p>
        </w:tc>
        <w:tc>
          <w:tcPr>
            <w:tcW w:w="2458" w:type="pct"/>
            <w:shd w:val="clear" w:color="auto" w:fill="007BB7"/>
            <w:vAlign w:val="center"/>
          </w:tcPr>
          <w:p w:rsidR="00022ADE" w:rsidRPr="00CC0980" w:rsidRDefault="00022ADE" w:rsidP="00022ADE">
            <w:pPr>
              <w:pStyle w:val="RF-TabellKolumnrubrik"/>
              <w:rPr>
                <w:rFonts w:ascii="Verdana" w:hAnsi="Verdana" w:cstheme="minorHAnsi"/>
                <w:sz w:val="22"/>
              </w:rPr>
            </w:pPr>
            <w:r w:rsidRPr="00CC0980">
              <w:rPr>
                <w:rFonts w:ascii="Verdana" w:hAnsi="Verdana" w:cstheme="minorHAnsi"/>
                <w:sz w:val="22"/>
              </w:rPr>
              <w:t>Laglig grund</w:t>
            </w:r>
          </w:p>
        </w:tc>
      </w:tr>
      <w:tr w:rsidR="00022ADE" w:rsidRPr="00CC0980" w:rsidTr="00022ADE">
        <w:tc>
          <w:tcPr>
            <w:tcW w:w="2542" w:type="pct"/>
            <w:shd w:val="clear" w:color="auto" w:fill="auto"/>
            <w:vAlign w:val="center"/>
          </w:tcPr>
          <w:p w:rsidR="00022ADE" w:rsidRPr="00CC0980" w:rsidRDefault="00022ADE" w:rsidP="00022ADE">
            <w:pPr>
              <w:pStyle w:val="RF-TabellRadrubrik"/>
              <w:rPr>
                <w:rFonts w:ascii="Verdana" w:hAnsi="Verdana" w:cstheme="minorHAnsi"/>
                <w:sz w:val="22"/>
                <w:lang w:val="sv-SE"/>
              </w:rPr>
            </w:pPr>
            <w:r w:rsidRPr="00CC0980">
              <w:rPr>
                <w:rFonts w:ascii="Verdana" w:hAnsi="Verdana" w:cstheme="minorHAnsi"/>
                <w:sz w:val="22"/>
                <w:lang w:val="sv-SE"/>
              </w:rPr>
              <w:t>Hantering av medlemskap i IKS</w:t>
            </w:r>
          </w:p>
        </w:tc>
        <w:tc>
          <w:tcPr>
            <w:tcW w:w="2458" w:type="pct"/>
            <w:shd w:val="clear" w:color="auto" w:fill="auto"/>
            <w:vAlign w:val="center"/>
          </w:tcPr>
          <w:p w:rsidR="00022ADE" w:rsidRPr="00CC0980" w:rsidRDefault="00022ADE" w:rsidP="00CC0980">
            <w:pPr>
              <w:pStyle w:val="RF-Tabelldata"/>
              <w:jc w:val="left"/>
              <w:rPr>
                <w:rFonts w:ascii="Verdana" w:hAnsi="Verdana" w:cstheme="minorHAnsi"/>
                <w:sz w:val="22"/>
              </w:rPr>
            </w:pPr>
            <w:r w:rsidRPr="00CC0980">
              <w:rPr>
                <w:rFonts w:ascii="Verdana" w:hAnsi="Verdana" w:cstheme="minorHAnsi"/>
                <w:sz w:val="22"/>
              </w:rPr>
              <w:t>Avtal</w:t>
            </w:r>
          </w:p>
        </w:tc>
      </w:tr>
      <w:tr w:rsidR="00022ADE" w:rsidRPr="00CC0980" w:rsidTr="00022ADE">
        <w:tc>
          <w:tcPr>
            <w:tcW w:w="2542" w:type="pct"/>
            <w:shd w:val="clear" w:color="auto" w:fill="auto"/>
          </w:tcPr>
          <w:p w:rsidR="00022ADE" w:rsidRPr="00CC0980" w:rsidRDefault="00022ADE" w:rsidP="00022ADE">
            <w:pPr>
              <w:pStyle w:val="RF-TabellRadrubrik"/>
              <w:rPr>
                <w:rFonts w:ascii="Verdana" w:hAnsi="Verdana" w:cstheme="minorHAnsi"/>
                <w:sz w:val="22"/>
              </w:rPr>
            </w:pPr>
            <w:r w:rsidRPr="00CC0980">
              <w:rPr>
                <w:rFonts w:ascii="Verdana" w:hAnsi="Verdana" w:cstheme="minorHAnsi"/>
                <w:sz w:val="22"/>
              </w:rPr>
              <w:t>IKS administration</w:t>
            </w:r>
          </w:p>
        </w:tc>
        <w:tc>
          <w:tcPr>
            <w:tcW w:w="2458" w:type="pct"/>
            <w:shd w:val="clear" w:color="auto" w:fill="auto"/>
            <w:vAlign w:val="center"/>
          </w:tcPr>
          <w:p w:rsidR="00022ADE" w:rsidRPr="00CC0980" w:rsidRDefault="00022ADE" w:rsidP="00CC0980">
            <w:pPr>
              <w:pStyle w:val="RF-Tabelldata"/>
              <w:jc w:val="left"/>
              <w:rPr>
                <w:rFonts w:ascii="Verdana" w:hAnsi="Verdana" w:cstheme="minorHAnsi"/>
                <w:sz w:val="22"/>
              </w:rPr>
            </w:pPr>
            <w:r w:rsidRPr="00CC0980">
              <w:rPr>
                <w:rFonts w:ascii="Verdana" w:hAnsi="Verdana" w:cstheme="minorHAnsi"/>
                <w:sz w:val="22"/>
              </w:rPr>
              <w:t>Avtal</w:t>
            </w:r>
          </w:p>
        </w:tc>
      </w:tr>
      <w:tr w:rsidR="00022ADE" w:rsidRPr="00CC0980" w:rsidTr="00022ADE">
        <w:trPr>
          <w:trHeight w:val="331"/>
        </w:trPr>
        <w:tc>
          <w:tcPr>
            <w:tcW w:w="2542" w:type="pct"/>
            <w:shd w:val="clear" w:color="auto" w:fill="auto"/>
          </w:tcPr>
          <w:p w:rsidR="00022ADE" w:rsidRPr="00CC0980" w:rsidRDefault="00022ADE" w:rsidP="00022ADE">
            <w:pPr>
              <w:pStyle w:val="RF-TabellRadrubrik"/>
              <w:rPr>
                <w:rFonts w:ascii="Verdana" w:hAnsi="Verdana" w:cstheme="minorHAnsi"/>
                <w:sz w:val="22"/>
                <w:lang w:val="sv-SE"/>
              </w:rPr>
            </w:pPr>
            <w:r w:rsidRPr="00CC0980">
              <w:rPr>
                <w:rFonts w:ascii="Verdana" w:hAnsi="Verdana" w:cstheme="minorHAnsi"/>
                <w:sz w:val="22"/>
                <w:lang w:val="sv-SE"/>
              </w:rPr>
              <w:t>Deltagande och administrering av IKS utbildningsverksamhet</w:t>
            </w:r>
          </w:p>
        </w:tc>
        <w:tc>
          <w:tcPr>
            <w:tcW w:w="2458" w:type="pct"/>
            <w:shd w:val="clear" w:color="auto" w:fill="auto"/>
            <w:vAlign w:val="center"/>
          </w:tcPr>
          <w:p w:rsidR="00022ADE" w:rsidRPr="00CC0980" w:rsidRDefault="00022ADE" w:rsidP="00CC0980">
            <w:pPr>
              <w:pStyle w:val="RF-Tabelldata"/>
              <w:jc w:val="left"/>
              <w:rPr>
                <w:rFonts w:ascii="Verdana" w:hAnsi="Verdana" w:cstheme="minorHAnsi"/>
                <w:sz w:val="22"/>
                <w:lang w:val="sv-SE"/>
              </w:rPr>
            </w:pPr>
            <w:r w:rsidRPr="00CC0980">
              <w:rPr>
                <w:rFonts w:ascii="Verdana" w:hAnsi="Verdana" w:cstheme="minorHAnsi"/>
                <w:sz w:val="22"/>
                <w:lang w:val="sv-SE"/>
              </w:rPr>
              <w:t>Allmänt intresse vid statsbidrags-finansierad utbildning. Avtal för ev. övriga utbildningsaktiviteter.</w:t>
            </w:r>
          </w:p>
        </w:tc>
      </w:tr>
      <w:tr w:rsidR="00022ADE" w:rsidRPr="00CC0980" w:rsidTr="00022ADE">
        <w:trPr>
          <w:trHeight w:val="262"/>
        </w:trPr>
        <w:tc>
          <w:tcPr>
            <w:tcW w:w="2542" w:type="pct"/>
            <w:shd w:val="clear" w:color="auto" w:fill="auto"/>
          </w:tcPr>
          <w:p w:rsidR="00022ADE" w:rsidRPr="00CC0980" w:rsidRDefault="00022ADE" w:rsidP="00022ADE">
            <w:pPr>
              <w:pStyle w:val="RF-TabellRadrubrik"/>
              <w:rPr>
                <w:rFonts w:ascii="Verdana" w:hAnsi="Verdana" w:cstheme="minorHAnsi"/>
                <w:sz w:val="22"/>
              </w:rPr>
            </w:pPr>
            <w:r w:rsidRPr="00CC0980">
              <w:rPr>
                <w:rFonts w:ascii="Verdana" w:hAnsi="Verdana" w:cstheme="minorHAnsi"/>
                <w:sz w:val="22"/>
              </w:rPr>
              <w:t>Deltagande i tävlingsverksamhet</w:t>
            </w:r>
          </w:p>
        </w:tc>
        <w:tc>
          <w:tcPr>
            <w:tcW w:w="2458" w:type="pct"/>
            <w:tcBorders>
              <w:bottom w:val="single" w:sz="4" w:space="0" w:color="7DAED5"/>
            </w:tcBorders>
            <w:shd w:val="clear" w:color="auto" w:fill="auto"/>
            <w:vAlign w:val="center"/>
          </w:tcPr>
          <w:p w:rsidR="00022ADE" w:rsidRPr="00CC0980" w:rsidRDefault="00022ADE" w:rsidP="00CC0980">
            <w:pPr>
              <w:pStyle w:val="RF-Tabelldata"/>
              <w:jc w:val="left"/>
              <w:rPr>
                <w:rFonts w:ascii="Verdana" w:hAnsi="Verdana" w:cstheme="minorHAnsi"/>
                <w:sz w:val="22"/>
              </w:rPr>
            </w:pPr>
            <w:r w:rsidRPr="00CC0980">
              <w:rPr>
                <w:rFonts w:ascii="Verdana" w:hAnsi="Verdana" w:cstheme="minorHAnsi"/>
                <w:sz w:val="22"/>
              </w:rPr>
              <w:t>Avtal</w:t>
            </w:r>
          </w:p>
        </w:tc>
      </w:tr>
      <w:tr w:rsidR="00022ADE" w:rsidRPr="00CC0980" w:rsidTr="00022ADE">
        <w:trPr>
          <w:trHeight w:val="262"/>
        </w:trPr>
        <w:tc>
          <w:tcPr>
            <w:tcW w:w="2542" w:type="pct"/>
            <w:shd w:val="clear" w:color="auto" w:fill="auto"/>
          </w:tcPr>
          <w:p w:rsidR="00022ADE" w:rsidRPr="00CC0980" w:rsidRDefault="00022ADE" w:rsidP="00022ADE">
            <w:pPr>
              <w:pStyle w:val="RF-TabellRadrubrik"/>
              <w:rPr>
                <w:rFonts w:ascii="Verdana" w:hAnsi="Verdana" w:cstheme="minorHAnsi"/>
                <w:sz w:val="22"/>
              </w:rPr>
            </w:pPr>
            <w:r w:rsidRPr="00CC0980">
              <w:rPr>
                <w:rFonts w:ascii="Verdana" w:hAnsi="Verdana" w:cstheme="minorHAnsi"/>
                <w:sz w:val="22"/>
              </w:rPr>
              <w:t>Licenshantering</w:t>
            </w:r>
          </w:p>
        </w:tc>
        <w:tc>
          <w:tcPr>
            <w:tcW w:w="2458" w:type="pct"/>
            <w:tcBorders>
              <w:bottom w:val="single" w:sz="4" w:space="0" w:color="7DAED5"/>
            </w:tcBorders>
            <w:shd w:val="clear" w:color="auto" w:fill="auto"/>
            <w:vAlign w:val="center"/>
          </w:tcPr>
          <w:p w:rsidR="00022ADE" w:rsidRPr="00CC0980" w:rsidRDefault="00022ADE" w:rsidP="00CC0980">
            <w:pPr>
              <w:pStyle w:val="RF-Tabelldata"/>
              <w:jc w:val="left"/>
              <w:rPr>
                <w:rFonts w:ascii="Verdana" w:hAnsi="Verdana" w:cstheme="minorHAnsi"/>
                <w:sz w:val="22"/>
              </w:rPr>
            </w:pPr>
            <w:r w:rsidRPr="00CC0980">
              <w:rPr>
                <w:rFonts w:ascii="Verdana" w:hAnsi="Verdana" w:cstheme="minorHAnsi"/>
                <w:sz w:val="22"/>
              </w:rPr>
              <w:t>Avtal</w:t>
            </w:r>
          </w:p>
        </w:tc>
      </w:tr>
      <w:tr w:rsidR="00022ADE" w:rsidRPr="00CC0980" w:rsidTr="00022ADE">
        <w:trPr>
          <w:trHeight w:val="357"/>
        </w:trPr>
        <w:tc>
          <w:tcPr>
            <w:tcW w:w="2542" w:type="pct"/>
            <w:shd w:val="clear" w:color="auto" w:fill="auto"/>
          </w:tcPr>
          <w:p w:rsidR="00022ADE" w:rsidRPr="00CC0980" w:rsidRDefault="00022ADE" w:rsidP="00022ADE">
            <w:pPr>
              <w:pStyle w:val="RF-TabellRadrubrik"/>
              <w:rPr>
                <w:rFonts w:ascii="Verdana" w:hAnsi="Verdana" w:cstheme="minorHAnsi"/>
                <w:sz w:val="22"/>
              </w:rPr>
            </w:pPr>
            <w:r w:rsidRPr="00CC0980">
              <w:rPr>
                <w:rFonts w:ascii="Verdana" w:hAnsi="Verdana" w:cstheme="minorHAnsi"/>
                <w:sz w:val="22"/>
              </w:rPr>
              <w:t>Ansökan om bidrag</w:t>
            </w:r>
          </w:p>
        </w:tc>
        <w:tc>
          <w:tcPr>
            <w:tcW w:w="2458" w:type="pct"/>
            <w:tcBorders>
              <w:bottom w:val="single" w:sz="4" w:space="0" w:color="7DAED5"/>
            </w:tcBorders>
            <w:shd w:val="clear" w:color="auto" w:fill="auto"/>
            <w:vAlign w:val="center"/>
          </w:tcPr>
          <w:p w:rsidR="00022ADE" w:rsidRPr="00CC0980" w:rsidRDefault="00022ADE" w:rsidP="00CC0980">
            <w:pPr>
              <w:pStyle w:val="RF-Tabelldata"/>
              <w:jc w:val="left"/>
              <w:rPr>
                <w:rFonts w:ascii="Verdana" w:hAnsi="Verdana" w:cstheme="minorHAnsi"/>
                <w:sz w:val="22"/>
              </w:rPr>
            </w:pPr>
            <w:r w:rsidRPr="00CC0980">
              <w:rPr>
                <w:rFonts w:ascii="Verdana" w:hAnsi="Verdana" w:cstheme="minorHAnsi"/>
                <w:sz w:val="22"/>
              </w:rPr>
              <w:t>Avtal och rättslig förpliktelse</w:t>
            </w:r>
          </w:p>
        </w:tc>
      </w:tr>
      <w:tr w:rsidR="00022ADE" w:rsidRPr="00CC0980" w:rsidTr="00022ADE">
        <w:trPr>
          <w:trHeight w:val="262"/>
        </w:trPr>
        <w:tc>
          <w:tcPr>
            <w:tcW w:w="2542" w:type="pct"/>
            <w:shd w:val="clear" w:color="auto" w:fill="auto"/>
          </w:tcPr>
          <w:p w:rsidR="00022ADE" w:rsidRPr="00CC0980" w:rsidRDefault="00022ADE" w:rsidP="00022ADE">
            <w:pPr>
              <w:pStyle w:val="RF-TabellRadrubrik"/>
              <w:rPr>
                <w:rFonts w:ascii="Verdana" w:hAnsi="Verdana" w:cstheme="minorHAnsi"/>
                <w:sz w:val="22"/>
                <w:lang w:val="sv-SE"/>
              </w:rPr>
            </w:pPr>
            <w:r w:rsidRPr="00CC0980">
              <w:rPr>
                <w:rFonts w:ascii="Verdana" w:hAnsi="Verdana" w:cstheme="minorHAnsi"/>
                <w:sz w:val="22"/>
                <w:lang w:val="sv-SE"/>
              </w:rPr>
              <w:t>Sammanställning av statistik och uppföljning</w:t>
            </w:r>
          </w:p>
        </w:tc>
        <w:tc>
          <w:tcPr>
            <w:tcW w:w="2458" w:type="pct"/>
            <w:tcBorders>
              <w:bottom w:val="single" w:sz="4" w:space="0" w:color="7DAED5"/>
            </w:tcBorders>
            <w:shd w:val="clear" w:color="auto" w:fill="auto"/>
            <w:vAlign w:val="center"/>
          </w:tcPr>
          <w:p w:rsidR="00022ADE" w:rsidRPr="00CC0980" w:rsidRDefault="00022ADE" w:rsidP="00CC0980">
            <w:pPr>
              <w:pStyle w:val="RF-Tabelldata"/>
              <w:jc w:val="left"/>
              <w:rPr>
                <w:rFonts w:ascii="Verdana" w:hAnsi="Verdana" w:cstheme="minorHAnsi"/>
                <w:sz w:val="22"/>
              </w:rPr>
            </w:pPr>
            <w:r w:rsidRPr="00CC0980">
              <w:rPr>
                <w:rFonts w:ascii="Verdana" w:hAnsi="Verdana" w:cstheme="minorHAnsi"/>
                <w:sz w:val="22"/>
              </w:rPr>
              <w:t>Allmänt intresse</w:t>
            </w:r>
          </w:p>
        </w:tc>
      </w:tr>
      <w:tr w:rsidR="00022ADE" w:rsidRPr="00CC0980" w:rsidTr="00022ADE">
        <w:trPr>
          <w:trHeight w:val="262"/>
        </w:trPr>
        <w:tc>
          <w:tcPr>
            <w:tcW w:w="2542" w:type="pct"/>
            <w:shd w:val="clear" w:color="auto" w:fill="auto"/>
          </w:tcPr>
          <w:p w:rsidR="00022ADE" w:rsidRPr="00CC0980" w:rsidRDefault="00022ADE" w:rsidP="00022ADE">
            <w:pPr>
              <w:pStyle w:val="RF-TabellRadrubrik"/>
              <w:rPr>
                <w:rFonts w:ascii="Verdana" w:hAnsi="Verdana" w:cstheme="minorHAnsi"/>
                <w:sz w:val="22"/>
              </w:rPr>
            </w:pPr>
            <w:r w:rsidRPr="00CC0980">
              <w:rPr>
                <w:rFonts w:ascii="Verdana" w:hAnsi="Verdana" w:cstheme="minorHAnsi"/>
                <w:sz w:val="22"/>
              </w:rPr>
              <w:t>Utbildningar arrangerade av IKS</w:t>
            </w:r>
          </w:p>
        </w:tc>
        <w:tc>
          <w:tcPr>
            <w:tcW w:w="2458" w:type="pct"/>
            <w:tcBorders>
              <w:bottom w:val="single" w:sz="4" w:space="0" w:color="7DAED5"/>
            </w:tcBorders>
            <w:shd w:val="clear" w:color="auto" w:fill="auto"/>
            <w:vAlign w:val="center"/>
          </w:tcPr>
          <w:p w:rsidR="00022ADE" w:rsidRPr="00CC0980" w:rsidRDefault="00022ADE" w:rsidP="00CC0980">
            <w:pPr>
              <w:pStyle w:val="RF-Tabelldata"/>
              <w:jc w:val="left"/>
              <w:rPr>
                <w:rFonts w:ascii="Verdana" w:hAnsi="Verdana" w:cstheme="minorHAnsi"/>
                <w:sz w:val="22"/>
                <w:lang w:val="sv-SE"/>
              </w:rPr>
            </w:pPr>
            <w:r w:rsidRPr="00CC0980">
              <w:rPr>
                <w:rFonts w:ascii="Verdana" w:hAnsi="Verdana" w:cstheme="minorHAnsi"/>
                <w:sz w:val="22"/>
                <w:lang w:val="sv-SE"/>
              </w:rPr>
              <w:t xml:space="preserve">Allmänt intresse </w:t>
            </w:r>
          </w:p>
        </w:tc>
      </w:tr>
      <w:tr w:rsidR="00022ADE" w:rsidRPr="00CC0980" w:rsidTr="00022ADE">
        <w:trPr>
          <w:trHeight w:val="262"/>
        </w:trPr>
        <w:tc>
          <w:tcPr>
            <w:tcW w:w="2542" w:type="pct"/>
            <w:shd w:val="clear" w:color="auto" w:fill="auto"/>
          </w:tcPr>
          <w:p w:rsidR="00022ADE" w:rsidRPr="00CC0980" w:rsidRDefault="00022ADE" w:rsidP="00022ADE">
            <w:pPr>
              <w:pStyle w:val="RF-TabellRadrubrik"/>
              <w:rPr>
                <w:rFonts w:ascii="Verdana" w:hAnsi="Verdana" w:cstheme="minorHAnsi"/>
                <w:sz w:val="22"/>
              </w:rPr>
            </w:pPr>
            <w:r w:rsidRPr="00CC0980">
              <w:rPr>
                <w:rFonts w:ascii="Verdana" w:hAnsi="Verdana" w:cstheme="minorHAnsi"/>
                <w:sz w:val="22"/>
              </w:rPr>
              <w:lastRenderedPageBreak/>
              <w:t>Kontakt med IKS</w:t>
            </w:r>
          </w:p>
        </w:tc>
        <w:tc>
          <w:tcPr>
            <w:tcW w:w="2458" w:type="pct"/>
            <w:tcBorders>
              <w:bottom w:val="single" w:sz="4" w:space="0" w:color="7DAED5"/>
            </w:tcBorders>
            <w:shd w:val="clear" w:color="auto" w:fill="auto"/>
            <w:vAlign w:val="center"/>
          </w:tcPr>
          <w:p w:rsidR="00022ADE" w:rsidRPr="00CC0980" w:rsidRDefault="00022ADE" w:rsidP="00CC0980">
            <w:pPr>
              <w:pStyle w:val="RF-Tabelldata"/>
              <w:jc w:val="left"/>
              <w:rPr>
                <w:rFonts w:ascii="Verdana" w:hAnsi="Verdana" w:cstheme="minorHAnsi"/>
                <w:sz w:val="22"/>
              </w:rPr>
            </w:pPr>
            <w:r w:rsidRPr="00CC0980">
              <w:rPr>
                <w:rFonts w:ascii="Verdana" w:hAnsi="Verdana" w:cstheme="minorHAnsi"/>
                <w:sz w:val="22"/>
              </w:rPr>
              <w:t>Intresseavvägning</w:t>
            </w:r>
          </w:p>
        </w:tc>
      </w:tr>
      <w:tr w:rsidR="00022ADE" w:rsidRPr="00CC0980" w:rsidTr="00022ADE">
        <w:trPr>
          <w:trHeight w:val="262"/>
        </w:trPr>
        <w:tc>
          <w:tcPr>
            <w:tcW w:w="2542" w:type="pct"/>
            <w:shd w:val="clear" w:color="auto" w:fill="auto"/>
            <w:vAlign w:val="center"/>
          </w:tcPr>
          <w:p w:rsidR="00022ADE" w:rsidRPr="00CC0980" w:rsidRDefault="00022ADE" w:rsidP="00022ADE">
            <w:pPr>
              <w:pStyle w:val="RF-TabellRadrubrik"/>
              <w:rPr>
                <w:rFonts w:ascii="Verdana" w:hAnsi="Verdana" w:cstheme="minorHAnsi"/>
                <w:sz w:val="22"/>
              </w:rPr>
            </w:pPr>
            <w:r w:rsidRPr="00CC0980">
              <w:rPr>
                <w:rFonts w:ascii="Verdana" w:hAnsi="Verdana" w:cstheme="minorHAnsi"/>
                <w:sz w:val="22"/>
              </w:rPr>
              <w:t>Besök på vår hemsida</w:t>
            </w:r>
          </w:p>
        </w:tc>
        <w:tc>
          <w:tcPr>
            <w:tcW w:w="2458" w:type="pct"/>
            <w:tcBorders>
              <w:bottom w:val="single" w:sz="4" w:space="0" w:color="7DAED5"/>
            </w:tcBorders>
            <w:shd w:val="clear" w:color="auto" w:fill="auto"/>
            <w:vAlign w:val="center"/>
          </w:tcPr>
          <w:p w:rsidR="00022ADE" w:rsidRPr="00CC0980" w:rsidRDefault="00022ADE" w:rsidP="00CC0980">
            <w:pPr>
              <w:pStyle w:val="RF-Tabelldata"/>
              <w:ind w:left="0"/>
              <w:jc w:val="left"/>
              <w:rPr>
                <w:rFonts w:ascii="Verdana" w:hAnsi="Verdana" w:cstheme="minorHAnsi"/>
                <w:sz w:val="22"/>
              </w:rPr>
            </w:pPr>
            <w:r w:rsidRPr="00CC0980">
              <w:rPr>
                <w:rFonts w:ascii="Verdana" w:hAnsi="Verdana" w:cstheme="minorHAnsi"/>
                <w:sz w:val="22"/>
              </w:rPr>
              <w:t>Intresseavvägning</w:t>
            </w:r>
          </w:p>
        </w:tc>
      </w:tr>
      <w:tr w:rsidR="00022ADE" w:rsidRPr="00CC0980" w:rsidTr="00022ADE">
        <w:trPr>
          <w:trHeight w:val="262"/>
        </w:trPr>
        <w:tc>
          <w:tcPr>
            <w:tcW w:w="2542" w:type="pct"/>
            <w:shd w:val="clear" w:color="auto" w:fill="auto"/>
            <w:vAlign w:val="center"/>
          </w:tcPr>
          <w:p w:rsidR="00022ADE" w:rsidRPr="00CC0980" w:rsidRDefault="00022ADE" w:rsidP="00022ADE">
            <w:pPr>
              <w:pStyle w:val="RF-TabellRadrubrik"/>
              <w:rPr>
                <w:rFonts w:ascii="Verdana" w:hAnsi="Verdana" w:cstheme="minorHAnsi"/>
                <w:sz w:val="22"/>
                <w:lang w:val="sv-SE"/>
              </w:rPr>
            </w:pPr>
            <w:r w:rsidRPr="00CC0980">
              <w:rPr>
                <w:rFonts w:ascii="Verdana" w:hAnsi="Verdana" w:cstheme="minorHAnsi"/>
                <w:sz w:val="22"/>
                <w:lang w:val="sv-SE"/>
              </w:rPr>
              <w:t>Publicering av material på hemsida och sociala medier</w:t>
            </w:r>
          </w:p>
        </w:tc>
        <w:tc>
          <w:tcPr>
            <w:tcW w:w="2458" w:type="pct"/>
            <w:tcBorders>
              <w:bottom w:val="single" w:sz="4" w:space="0" w:color="7DAED5"/>
            </w:tcBorders>
            <w:shd w:val="clear" w:color="auto" w:fill="auto"/>
            <w:vAlign w:val="center"/>
          </w:tcPr>
          <w:p w:rsidR="00022ADE" w:rsidRPr="00CC0980" w:rsidRDefault="00022ADE" w:rsidP="00CC0980">
            <w:pPr>
              <w:pStyle w:val="RF-Tabelldata"/>
              <w:jc w:val="left"/>
              <w:rPr>
                <w:rFonts w:ascii="Verdana" w:hAnsi="Verdana" w:cstheme="minorHAnsi"/>
                <w:sz w:val="22"/>
                <w:lang w:val="sv-SE"/>
              </w:rPr>
            </w:pPr>
            <w:r w:rsidRPr="00CC0980">
              <w:rPr>
                <w:rFonts w:ascii="Verdana" w:hAnsi="Verdana" w:cstheme="minorHAnsi"/>
                <w:sz w:val="22"/>
                <w:lang w:val="sv-SE"/>
              </w:rPr>
              <w:t>Intresseavvägning eller samtycke (i förekommande fall)</w:t>
            </w:r>
          </w:p>
          <w:p w:rsidR="00022ADE" w:rsidRPr="00CC0980" w:rsidRDefault="00022ADE" w:rsidP="00CC0980">
            <w:pPr>
              <w:pStyle w:val="RF-Tabelldata"/>
              <w:jc w:val="left"/>
              <w:rPr>
                <w:rFonts w:ascii="Verdana" w:hAnsi="Verdana" w:cstheme="minorHAnsi"/>
                <w:sz w:val="22"/>
                <w:lang w:val="sv-SE"/>
              </w:rPr>
            </w:pPr>
          </w:p>
        </w:tc>
      </w:tr>
    </w:tbl>
    <w:p w:rsidR="00022ADE" w:rsidRPr="00CC0980" w:rsidRDefault="00022ADE" w:rsidP="00022ADE">
      <w:pPr>
        <w:rPr>
          <w:rFonts w:ascii="Verdana" w:eastAsiaTheme="minorEastAsia" w:hAnsi="Verdana" w:cstheme="minorHAnsi"/>
        </w:rPr>
      </w:pPr>
    </w:p>
    <w:p w:rsidR="00022ADE" w:rsidRPr="00CC0980" w:rsidRDefault="00022ADE" w:rsidP="00CC0980">
      <w:pPr>
        <w:pStyle w:val="Rubrik3"/>
        <w:spacing w:line="240" w:lineRule="auto"/>
        <w:rPr>
          <w:rFonts w:ascii="Verdana" w:eastAsiaTheme="minorEastAsia" w:hAnsi="Verdana" w:cstheme="minorHAnsi"/>
          <w:bCs/>
          <w:color w:val="333333"/>
          <w:szCs w:val="32"/>
        </w:rPr>
      </w:pPr>
      <w:r w:rsidRPr="00CC0980">
        <w:rPr>
          <w:rFonts w:ascii="Verdana" w:eastAsiaTheme="minorEastAsia" w:hAnsi="Verdana" w:cstheme="minorHAnsi"/>
          <w:bCs/>
          <w:color w:val="333333"/>
          <w:szCs w:val="32"/>
        </w:rPr>
        <w:t>Hur länge sparar vi dina personuppgifter?</w:t>
      </w:r>
    </w:p>
    <w:p w:rsidR="00CC0980" w:rsidRDefault="00CC0980" w:rsidP="00022ADE">
      <w:pPr>
        <w:rPr>
          <w:rFonts w:ascii="Verdana" w:eastAsiaTheme="minorEastAsia" w:hAnsi="Verdana" w:cstheme="minorHAnsi"/>
        </w:rPr>
      </w:pPr>
    </w:p>
    <w:p w:rsidR="00022ADE" w:rsidRPr="00CC0980" w:rsidRDefault="00022ADE" w:rsidP="00022ADE">
      <w:pPr>
        <w:rPr>
          <w:rFonts w:ascii="Verdana" w:eastAsiaTheme="minorEastAsia" w:hAnsi="Verdana" w:cstheme="minorHAnsi"/>
        </w:rPr>
      </w:pPr>
      <w:bookmarkStart w:id="0" w:name="_GoBack"/>
      <w:bookmarkEnd w:id="0"/>
      <w:r w:rsidRPr="00CC0980">
        <w:rPr>
          <w:rFonts w:ascii="Verdana" w:eastAsiaTheme="minorEastAsia" w:hAnsi="Verdana" w:cstheme="minorHAnsi"/>
        </w:rPr>
        <w:t>IKS kommer att genomföra en bedömning årsvis om ändamålet med behandlingen av personuppgifterna kvarstår. Om inte ändamålen med behandlingen av personuppgifterna kvarstår kommer uppgifterna att raderas.</w:t>
      </w:r>
    </w:p>
    <w:p w:rsidR="00022ADE" w:rsidRPr="00CC0980" w:rsidRDefault="00022ADE" w:rsidP="00022ADE">
      <w:pPr>
        <w:pStyle w:val="Rubrik3"/>
        <w:rPr>
          <w:rFonts w:ascii="Verdana" w:eastAsiaTheme="minorEastAsia" w:hAnsi="Verdana" w:cstheme="minorHAnsi"/>
          <w:bCs/>
          <w:color w:val="333333"/>
          <w:szCs w:val="32"/>
        </w:rPr>
      </w:pPr>
      <w:r w:rsidRPr="00CC0980">
        <w:rPr>
          <w:rFonts w:ascii="Verdana" w:eastAsiaTheme="minorEastAsia" w:hAnsi="Verdana" w:cstheme="minorHAnsi"/>
          <w:bCs/>
          <w:color w:val="333333"/>
          <w:szCs w:val="32"/>
        </w:rPr>
        <w:t>Vilka rättigheter har du?</w:t>
      </w:r>
    </w:p>
    <w:p w:rsidR="00022ADE" w:rsidRPr="00CC0980" w:rsidRDefault="00022ADE" w:rsidP="00022ADE">
      <w:pPr>
        <w:rPr>
          <w:rFonts w:ascii="Verdana" w:eastAsia="Calibri" w:hAnsi="Verdana"/>
        </w:rPr>
      </w:pPr>
      <w:r w:rsidRPr="00CC0980">
        <w:rPr>
          <w:rFonts w:ascii="Verdana" w:eastAsia="Calibri" w:hAnsi="Verdana" w:cstheme="minorHAnsi"/>
        </w:rPr>
        <w:t xml:space="preserve">Du som registrerad har flera rättigheter som du bör känna till. </w:t>
      </w:r>
      <w:r w:rsidRPr="00CC0980">
        <w:rPr>
          <w:rFonts w:ascii="Verdana" w:eastAsia="Calibri" w:hAnsi="Verdana"/>
        </w:rPr>
        <w:t xml:space="preserve">Du har rätt att få ett registerutdrag avseende IKS behandling av dina personuppgifter. IKS ska vid begäran av registerutdrag förse dig med en kopia av de personuppgifter som är under behandling. För eventuella ytterligare kopior som du begär får IKS ta ut en rimlig avgift utifrån administrativa kostnader. </w:t>
      </w:r>
    </w:p>
    <w:p w:rsidR="00022ADE" w:rsidRPr="00CC0980" w:rsidRDefault="00022ADE" w:rsidP="00022ADE">
      <w:pPr>
        <w:rPr>
          <w:rFonts w:ascii="Verdana" w:eastAsia="Calibri" w:hAnsi="Verdana"/>
        </w:rPr>
      </w:pPr>
      <w:r w:rsidRPr="00CC0980">
        <w:rPr>
          <w:rFonts w:ascii="Verdana" w:eastAsia="Calibri" w:hAnsi="Verdana"/>
        </w:rPr>
        <w:t xml:space="preserve">Du har i vissa fall även rätt till dataportabilitet av personuppgifterna. </w:t>
      </w:r>
    </w:p>
    <w:p w:rsidR="00022ADE" w:rsidRPr="00CC0980" w:rsidRDefault="00022ADE" w:rsidP="00022ADE">
      <w:pPr>
        <w:rPr>
          <w:rFonts w:ascii="Verdana" w:eastAsia="Calibri" w:hAnsi="Verdana" w:cstheme="minorHAnsi"/>
        </w:rPr>
      </w:pPr>
      <w:r w:rsidRPr="00CC0980">
        <w:rPr>
          <w:rFonts w:ascii="Verdana" w:eastAsia="Calibri" w:hAnsi="Verdana" w:cstheme="minorHAnsi"/>
        </w:rPr>
        <w:t>Du har rätt att få dina personuppgifter korrigerade om de är felaktiga, ofullständiga eller missvisande och rätt att begränsa behandlingen av personuppgifterna tills de blir ändrade.</w:t>
      </w:r>
    </w:p>
    <w:p w:rsidR="00022ADE" w:rsidRPr="00CC0980" w:rsidRDefault="00022ADE" w:rsidP="00022ADE">
      <w:pPr>
        <w:rPr>
          <w:rFonts w:ascii="Verdana" w:eastAsia="Calibri" w:hAnsi="Verdana"/>
        </w:rPr>
      </w:pPr>
      <w:r w:rsidRPr="00CC0980">
        <w:rPr>
          <w:rFonts w:ascii="Verdana" w:eastAsia="Calibri" w:hAnsi="Verdana"/>
        </w:rPr>
        <w:t>Du har under vissa omständigheter rätt att bli raderad:</w:t>
      </w:r>
    </w:p>
    <w:p w:rsidR="00022ADE" w:rsidRPr="00CC0980" w:rsidRDefault="00022ADE" w:rsidP="00022ADE">
      <w:pPr>
        <w:pStyle w:val="Liststycke"/>
        <w:numPr>
          <w:ilvl w:val="0"/>
          <w:numId w:val="1"/>
        </w:numPr>
        <w:rPr>
          <w:rFonts w:ascii="Verdana" w:hAnsi="Verdana"/>
        </w:rPr>
      </w:pPr>
      <w:r w:rsidRPr="00CC0980">
        <w:rPr>
          <w:rFonts w:ascii="Verdana" w:eastAsia="Calibri" w:hAnsi="Verdana" w:cs="Calibri"/>
        </w:rPr>
        <w:t>Om uppgifterna inte längre behövs för de ändamål som de samlades in för</w:t>
      </w:r>
    </w:p>
    <w:p w:rsidR="00022ADE" w:rsidRPr="00CC0980" w:rsidRDefault="00022ADE" w:rsidP="00022ADE">
      <w:pPr>
        <w:pStyle w:val="Liststycke"/>
        <w:numPr>
          <w:ilvl w:val="0"/>
          <w:numId w:val="1"/>
        </w:numPr>
        <w:rPr>
          <w:rFonts w:ascii="Verdana" w:hAnsi="Verdana"/>
        </w:rPr>
      </w:pPr>
      <w:r w:rsidRPr="00CC0980">
        <w:rPr>
          <w:rFonts w:ascii="Verdana" w:eastAsia="Calibri" w:hAnsi="Verdana" w:cs="Calibri"/>
        </w:rPr>
        <w:t>Om behandlingen grundar sig på den enskildes samtycke och du återkallar samtycket</w:t>
      </w:r>
    </w:p>
    <w:p w:rsidR="00022ADE" w:rsidRPr="00CC0980" w:rsidRDefault="00022ADE" w:rsidP="00022ADE">
      <w:pPr>
        <w:pStyle w:val="Liststycke"/>
        <w:numPr>
          <w:ilvl w:val="0"/>
          <w:numId w:val="1"/>
        </w:numPr>
        <w:rPr>
          <w:rFonts w:ascii="Verdana" w:hAnsi="Verdana"/>
        </w:rPr>
      </w:pPr>
      <w:r w:rsidRPr="00CC0980">
        <w:rPr>
          <w:rFonts w:ascii="Verdana" w:eastAsia="Calibri" w:hAnsi="Verdana" w:cs="Calibri"/>
        </w:rPr>
        <w:t>Om behandlingen sker för direktmarknadsföring och du motsätter sig att uppgifterna behandlas</w:t>
      </w:r>
    </w:p>
    <w:p w:rsidR="00022ADE" w:rsidRPr="00CC0980" w:rsidRDefault="00022ADE" w:rsidP="00022ADE">
      <w:pPr>
        <w:pStyle w:val="Liststycke"/>
        <w:numPr>
          <w:ilvl w:val="0"/>
          <w:numId w:val="1"/>
        </w:numPr>
        <w:rPr>
          <w:rFonts w:ascii="Verdana" w:hAnsi="Verdana"/>
        </w:rPr>
      </w:pPr>
      <w:r w:rsidRPr="00CC0980">
        <w:rPr>
          <w:rFonts w:ascii="Verdana" w:eastAsia="Calibri" w:hAnsi="Verdana" w:cs="Calibri"/>
        </w:rPr>
        <w:t xml:space="preserve">Om du motsätter sig personuppgiftsbehandling som sker inom ramen för myndighetsutövning eller efter en intresseavvägning </w:t>
      </w:r>
      <w:r w:rsidRPr="00CC0980">
        <w:rPr>
          <w:rFonts w:ascii="Verdana" w:eastAsia="Calibri" w:hAnsi="Verdana" w:cs="Calibri"/>
        </w:rPr>
        <w:lastRenderedPageBreak/>
        <w:t>och det inte finns berättigade skäl som väger tyngre än dina intressen</w:t>
      </w:r>
    </w:p>
    <w:p w:rsidR="00022ADE" w:rsidRPr="00CC0980" w:rsidRDefault="00022ADE" w:rsidP="00022ADE">
      <w:pPr>
        <w:pStyle w:val="Liststycke"/>
        <w:numPr>
          <w:ilvl w:val="0"/>
          <w:numId w:val="1"/>
        </w:numPr>
        <w:rPr>
          <w:rFonts w:ascii="Verdana" w:hAnsi="Verdana"/>
        </w:rPr>
      </w:pPr>
      <w:r w:rsidRPr="00CC0980">
        <w:rPr>
          <w:rFonts w:ascii="Verdana" w:eastAsia="Calibri" w:hAnsi="Verdana" w:cs="Calibri"/>
        </w:rPr>
        <w:t>Om personuppgifterna har behandlats olagligt</w:t>
      </w:r>
    </w:p>
    <w:p w:rsidR="00022ADE" w:rsidRPr="00CC0980" w:rsidRDefault="00022ADE" w:rsidP="00022ADE">
      <w:pPr>
        <w:pStyle w:val="Liststycke"/>
        <w:numPr>
          <w:ilvl w:val="0"/>
          <w:numId w:val="1"/>
        </w:numPr>
        <w:rPr>
          <w:rFonts w:ascii="Verdana" w:hAnsi="Verdana"/>
        </w:rPr>
      </w:pPr>
      <w:r w:rsidRPr="00CC0980">
        <w:rPr>
          <w:rFonts w:ascii="Verdana" w:eastAsia="Calibri" w:hAnsi="Verdana" w:cs="Calibri"/>
        </w:rPr>
        <w:t>Om radering krävs för att uppfylla en rättslig skyldighet</w:t>
      </w:r>
    </w:p>
    <w:p w:rsidR="00022ADE" w:rsidRPr="00CC0980" w:rsidRDefault="00022ADE" w:rsidP="00022ADE">
      <w:pPr>
        <w:pStyle w:val="Liststycke"/>
        <w:numPr>
          <w:ilvl w:val="0"/>
          <w:numId w:val="1"/>
        </w:numPr>
        <w:rPr>
          <w:rFonts w:ascii="Verdana" w:hAnsi="Verdana"/>
        </w:rPr>
      </w:pPr>
      <w:r w:rsidRPr="00CC0980">
        <w:rPr>
          <w:rFonts w:ascii="Verdana" w:eastAsia="Calibri" w:hAnsi="Verdana" w:cs="Calibri"/>
        </w:rPr>
        <w:t>Om personuppgifterna avser barn och har samlats in i samband med att barnet skapar en profil i ett socialt nätverk</w:t>
      </w:r>
    </w:p>
    <w:p w:rsidR="00022ADE" w:rsidRPr="00CC0980" w:rsidRDefault="00022ADE" w:rsidP="00022ADE">
      <w:pPr>
        <w:rPr>
          <w:rFonts w:ascii="Verdana" w:eastAsia="Calibri" w:hAnsi="Verdana"/>
        </w:rPr>
      </w:pPr>
      <w:r w:rsidRPr="00CC0980">
        <w:rPr>
          <w:rFonts w:ascii="Verdana" w:eastAsia="Calibri" w:hAnsi="Verdana"/>
        </w:rPr>
        <w:t xml:space="preserve">Du har också rätt att dra in ett samtycke, motsätta dig automatiskt beslutsfattande, profilering och invända mot direktmarknadsföring. </w:t>
      </w:r>
      <w:r w:rsidRPr="00CC0980">
        <w:rPr>
          <w:rFonts w:ascii="Verdana" w:eastAsiaTheme="minorEastAsia" w:hAnsi="Verdana" w:cstheme="minorHAnsi"/>
        </w:rPr>
        <w:t xml:space="preserve">Du kan när som helst utöva dina rättigheter genom att begära tillgång till och rättelse eller radering av personuppgifter, begära begränsning av behandling eller invända mot behandling. Kontakta </w:t>
      </w:r>
      <w:r w:rsidRPr="00CC0980">
        <w:rPr>
          <w:rFonts w:ascii="Verdana" w:eastAsiaTheme="minorEastAsia" w:hAnsi="Verdana" w:cstheme="minorHAnsi"/>
          <w:highlight w:val="yellow"/>
        </w:rPr>
        <w:t>exempel@e-post.se</w:t>
      </w:r>
      <w:r w:rsidRPr="00CC0980">
        <w:rPr>
          <w:rFonts w:ascii="Verdana" w:eastAsiaTheme="minorEastAsia" w:hAnsi="Verdana" w:cstheme="minorHAnsi"/>
        </w:rPr>
        <w:t xml:space="preserve"> för att utöva dina rättigheter.</w:t>
      </w:r>
      <w:r w:rsidRPr="00CC0980">
        <w:rPr>
          <w:rFonts w:ascii="Verdana" w:eastAsia="Calibri" w:hAnsi="Verdana"/>
        </w:rPr>
        <w:t xml:space="preserve"> </w:t>
      </w:r>
      <w:r w:rsidRPr="00CC0980">
        <w:rPr>
          <w:rFonts w:ascii="Verdana" w:eastAsiaTheme="minorEastAsia" w:hAnsi="Verdana" w:cstheme="minorHAnsi"/>
        </w:rPr>
        <w:t>Vidare har du rätt att inge e</w:t>
      </w:r>
      <w:r w:rsidR="00236D0D" w:rsidRPr="00CC0980">
        <w:rPr>
          <w:rFonts w:ascii="Verdana" w:eastAsiaTheme="minorEastAsia" w:hAnsi="Verdana" w:cstheme="minorHAnsi"/>
        </w:rPr>
        <w:t xml:space="preserve">tt klagomål avseende IKS </w:t>
      </w:r>
      <w:r w:rsidRPr="00CC0980">
        <w:rPr>
          <w:rFonts w:ascii="Verdana" w:eastAsiaTheme="minorEastAsia" w:hAnsi="Verdana" w:cstheme="minorHAnsi"/>
        </w:rPr>
        <w:t xml:space="preserve">behandling av personuppgifter till Datainspektionen, besök </w:t>
      </w:r>
      <w:hyperlink r:id="rId8" w:history="1">
        <w:r w:rsidRPr="00CC0980">
          <w:rPr>
            <w:rStyle w:val="Hyperlnk"/>
            <w:rFonts w:ascii="Verdana" w:eastAsiaTheme="minorEastAsia" w:hAnsi="Verdana" w:cstheme="minorHAnsi"/>
          </w:rPr>
          <w:t>www.datainspektionen.se</w:t>
        </w:r>
      </w:hyperlink>
      <w:r w:rsidRPr="00CC0980">
        <w:rPr>
          <w:rFonts w:ascii="Verdana" w:eastAsiaTheme="minorEastAsia" w:hAnsi="Verdana" w:cstheme="minorHAnsi"/>
        </w:rPr>
        <w:t xml:space="preserve">. </w:t>
      </w:r>
    </w:p>
    <w:p w:rsidR="00236D0D" w:rsidRPr="00CC0980" w:rsidRDefault="00236D0D" w:rsidP="00022ADE">
      <w:pPr>
        <w:rPr>
          <w:rFonts w:ascii="Verdana" w:eastAsiaTheme="minorEastAsia" w:hAnsi="Verdana" w:cstheme="minorHAnsi"/>
          <w:b/>
          <w:bCs/>
          <w:sz w:val="32"/>
          <w:szCs w:val="32"/>
        </w:rPr>
      </w:pPr>
      <w:r w:rsidRPr="00CC0980">
        <w:rPr>
          <w:rFonts w:ascii="Verdana" w:hAnsi="Verdana" w:cstheme="minorHAnsi"/>
        </w:rPr>
        <w:t>Mer information om hur IKS</w:t>
      </w:r>
      <w:r w:rsidR="00022ADE" w:rsidRPr="00CC0980">
        <w:rPr>
          <w:rFonts w:ascii="Verdana" w:hAnsi="Verdana" w:cstheme="minorHAnsi"/>
        </w:rPr>
        <w:t xml:space="preserve"> arbetar för att tillvarata dina rättigheter återfinns i </w:t>
      </w:r>
      <w:r w:rsidR="00022ADE" w:rsidRPr="00CC0980">
        <w:rPr>
          <w:rFonts w:ascii="Verdana" w:hAnsi="Verdana" w:cstheme="minorHAnsi"/>
          <w:i/>
          <w:iCs/>
        </w:rPr>
        <w:t>Instruktioner för att tillvarata enskildas rättigheter</w:t>
      </w:r>
      <w:r w:rsidR="00022ADE" w:rsidRPr="00CC0980">
        <w:rPr>
          <w:rFonts w:ascii="Verdana" w:hAnsi="Verdana" w:cstheme="minorHAnsi"/>
        </w:rPr>
        <w:t>.</w:t>
      </w:r>
      <w:r w:rsidR="00022ADE" w:rsidRPr="00CC0980">
        <w:rPr>
          <w:rFonts w:ascii="Verdana" w:hAnsi="Verdana" w:cstheme="minorHAnsi"/>
        </w:rPr>
        <w:br/>
      </w:r>
    </w:p>
    <w:p w:rsidR="00236D0D" w:rsidRPr="00CC0980" w:rsidRDefault="00236D0D" w:rsidP="00022ADE">
      <w:pPr>
        <w:rPr>
          <w:rFonts w:ascii="Verdana" w:eastAsiaTheme="minorEastAsia" w:hAnsi="Verdana" w:cstheme="minorHAnsi"/>
          <w:b/>
          <w:bCs/>
          <w:sz w:val="32"/>
          <w:szCs w:val="32"/>
        </w:rPr>
      </w:pPr>
    </w:p>
    <w:p w:rsidR="00022ADE" w:rsidRPr="00CC0980" w:rsidRDefault="00022ADE" w:rsidP="00022ADE">
      <w:pPr>
        <w:rPr>
          <w:rFonts w:ascii="Verdana" w:eastAsiaTheme="minorEastAsia" w:hAnsi="Verdana" w:cstheme="minorHAnsi"/>
          <w:b/>
          <w:bCs/>
          <w:sz w:val="32"/>
          <w:szCs w:val="32"/>
        </w:rPr>
      </w:pPr>
      <w:r w:rsidRPr="00CC0980">
        <w:rPr>
          <w:rFonts w:ascii="Verdana" w:eastAsiaTheme="minorEastAsia" w:hAnsi="Verdana" w:cstheme="minorHAnsi"/>
          <w:b/>
          <w:bCs/>
          <w:color w:val="333333"/>
          <w:sz w:val="32"/>
          <w:szCs w:val="32"/>
        </w:rPr>
        <w:t>Om du vill veta mer</w:t>
      </w:r>
    </w:p>
    <w:p w:rsidR="00022ADE" w:rsidRPr="00CC0980" w:rsidRDefault="00236D0D" w:rsidP="00022ADE">
      <w:pPr>
        <w:rPr>
          <w:rFonts w:ascii="Verdana" w:eastAsiaTheme="minorEastAsia" w:hAnsi="Verdana"/>
        </w:rPr>
      </w:pPr>
      <w:r w:rsidRPr="00CC0980">
        <w:rPr>
          <w:rFonts w:ascii="Verdana" w:eastAsiaTheme="minorEastAsia" w:hAnsi="Verdana"/>
        </w:rPr>
        <w:t>Har du frågor om IKS</w:t>
      </w:r>
      <w:r w:rsidR="00022ADE" w:rsidRPr="00CC0980">
        <w:rPr>
          <w:rFonts w:ascii="Verdana" w:eastAsiaTheme="minorEastAsia" w:hAnsi="Verdana"/>
        </w:rPr>
        <w:t xml:space="preserve"> personuppgiftsbehandling eller vill utöva dina rättigheter kontaktar du </w:t>
      </w:r>
      <w:r w:rsidRPr="00CC0980">
        <w:rPr>
          <w:rFonts w:ascii="Verdana" w:eastAsiaTheme="minorEastAsia" w:hAnsi="Verdana" w:cstheme="minorHAnsi"/>
        </w:rPr>
        <w:t>Info@siriusuppsala.se</w:t>
      </w:r>
    </w:p>
    <w:p w:rsidR="00CB593F" w:rsidRDefault="00CB593F"/>
    <w:sectPr w:rsidR="00CB593F" w:rsidSect="00022ADE">
      <w:footerReference w:type="default" r:id="rId9"/>
      <w:pgSz w:w="11906" w:h="16838"/>
      <w:pgMar w:top="2172" w:right="2410" w:bottom="183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1DB" w:rsidRDefault="007331DB" w:rsidP="00022ADE">
      <w:pPr>
        <w:spacing w:after="0" w:line="240" w:lineRule="auto"/>
      </w:pPr>
      <w:r>
        <w:separator/>
      </w:r>
    </w:p>
  </w:endnote>
  <w:endnote w:type="continuationSeparator" w:id="0">
    <w:p w:rsidR="007331DB" w:rsidRDefault="007331DB" w:rsidP="0002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DengXian Light"/>
    <w:charset w:val="86"/>
    <w:family w:val="auto"/>
    <w:pitch w:val="variable"/>
    <w:sig w:usb0="A00002BF" w:usb1="38CF7CFA" w:usb2="00000016" w:usb3="00000000" w:csb0="0004000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ADE" w:rsidRPr="00D02F04" w:rsidRDefault="00022ADE" w:rsidP="00022ADE">
    <w:pPr>
      <w:widowControl w:val="0"/>
      <w:tabs>
        <w:tab w:val="left" w:pos="2535"/>
        <w:tab w:val="center" w:pos="4536"/>
        <w:tab w:val="right" w:pos="7513"/>
        <w:tab w:val="right" w:pos="8929"/>
      </w:tabs>
      <w:spacing w:before="600" w:after="0" w:line="240" w:lineRule="auto"/>
      <w:ind w:right="-1418"/>
      <w:rPr>
        <w:rFonts w:ascii="Calibri" w:eastAsia="Calibri" w:hAnsi="Calibri" w:cs="Calibri"/>
        <w:noProof/>
        <w:color w:val="4D4D4D"/>
        <w:sz w:val="15"/>
        <w:szCs w:val="15"/>
      </w:rPr>
    </w:pPr>
    <w:r>
      <w:rPr>
        <w:rFonts w:ascii="Calibri" w:eastAsia="Calibri" w:hAnsi="Calibri" w:cs="Calibri"/>
        <w:color w:val="4D4D4D"/>
        <w:spacing w:val="-2"/>
        <w:sz w:val="15"/>
        <w:szCs w:val="15"/>
      </w:rPr>
      <w:tab/>
    </w:r>
    <w:r>
      <w:rPr>
        <w:rFonts w:ascii="Calibri" w:eastAsia="Calibri" w:hAnsi="Calibri" w:cs="Calibri"/>
        <w:color w:val="4D4D4D"/>
        <w:spacing w:val="-2"/>
        <w:sz w:val="15"/>
        <w:szCs w:val="15"/>
      </w:rPr>
      <w:tab/>
    </w:r>
    <w:r w:rsidRPr="00D02F04">
      <w:rPr>
        <w:rFonts w:ascii="Calibri" w:eastAsia="Calibri" w:hAnsi="Calibri" w:cs="Calibri"/>
        <w:noProof/>
        <w:color w:val="4D4D4D"/>
        <w:sz w:val="15"/>
        <w:szCs w:val="15"/>
        <w:lang w:eastAsia="sv-SE"/>
      </w:rPr>
      <mc:AlternateContent>
        <mc:Choice Requires="wpg">
          <w:drawing>
            <wp:anchor distT="0" distB="0" distL="114300" distR="114300" simplePos="0" relativeHeight="251662336" behindDoc="1" locked="0" layoutInCell="1" allowOverlap="1" wp14:anchorId="7C762425" wp14:editId="5B55A051">
              <wp:simplePos x="0" y="0"/>
              <wp:positionH relativeFrom="page">
                <wp:posOffset>1143635</wp:posOffset>
              </wp:positionH>
              <wp:positionV relativeFrom="paragraph">
                <wp:posOffset>-103505</wp:posOffset>
              </wp:positionV>
              <wp:extent cx="5840730" cy="372745"/>
              <wp:effectExtent l="0" t="0" r="127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730" cy="372745"/>
                        <a:chOff x="1801" y="-692"/>
                        <a:chExt cx="9198" cy="587"/>
                      </a:xfrm>
                    </wpg:grpSpPr>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77" y="-238"/>
                          <a:ext cx="9022" cy="42"/>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1" y="-692"/>
                          <a:ext cx="9198" cy="587"/>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FA6A5B" id="Group 2" o:spid="_x0000_s1026" style="position:absolute;margin-left:90.05pt;margin-top:-8.15pt;width:459.9pt;height:29.35pt;z-index:-251654144;mso-position-horizontal-relative:page" coordorigin="1801,-692" coordsize="9198,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977;top:-238;width:9022;height: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">
                <v:imagedata r:id="rId3" o:title=""/>
              </v:shape>
              <v:shape id="Picture 4" o:spid="_x0000_s1028" type="#_x0000_t75" style="position:absolute;left:1801;top:-692;width:9198;height: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">
                <v:imagedata r:id="rId4" o:title=""/>
              </v:shape>
              <w10:wrap anchorx="page"/>
            </v:group>
          </w:pict>
        </mc:Fallback>
      </mc:AlternateContent>
    </w:r>
    <w:r w:rsidRPr="00D02F04">
      <w:rPr>
        <w:rFonts w:ascii="Calibri" w:eastAsia="Calibri" w:hAnsi="Calibri" w:cs="Calibri"/>
        <w:color w:val="4D4D4D"/>
        <w:spacing w:val="-2"/>
        <w:sz w:val="15"/>
        <w:szCs w:val="15"/>
      </w:rPr>
      <w:tab/>
      <w:t>S</w:t>
    </w:r>
    <w:r w:rsidRPr="00D02F04">
      <w:rPr>
        <w:rFonts w:ascii="Calibri" w:eastAsia="Calibri" w:hAnsi="Calibri" w:cs="Calibri"/>
        <w:color w:val="4D4D4D"/>
        <w:spacing w:val="4"/>
        <w:sz w:val="15"/>
        <w:szCs w:val="15"/>
      </w:rPr>
      <w:t>i</w:t>
    </w:r>
    <w:r w:rsidRPr="00D02F04">
      <w:rPr>
        <w:rFonts w:ascii="Calibri" w:eastAsia="Calibri" w:hAnsi="Calibri" w:cs="Calibri"/>
        <w:color w:val="4D4D4D"/>
        <w:sz w:val="15"/>
        <w:szCs w:val="15"/>
      </w:rPr>
      <w:t>d</w:t>
    </w:r>
    <w:r w:rsidRPr="00D02F04">
      <w:rPr>
        <w:rFonts w:ascii="Calibri" w:eastAsia="Calibri" w:hAnsi="Calibri" w:cs="Calibri"/>
        <w:color w:val="4D4D4D"/>
        <w:spacing w:val="-6"/>
        <w:sz w:val="15"/>
        <w:szCs w:val="15"/>
      </w:rPr>
      <w:t xml:space="preserve"> </w:t>
    </w:r>
    <w:r w:rsidRPr="00D02F04">
      <w:rPr>
        <w:rFonts w:ascii="Calibri" w:eastAsia="Calibri" w:hAnsi="Calibri" w:cs="Calibri"/>
        <w:color w:val="4D4D4D"/>
        <w:spacing w:val="1"/>
        <w:sz w:val="15"/>
        <w:szCs w:val="15"/>
      </w:rPr>
      <w:fldChar w:fldCharType="begin"/>
    </w:r>
    <w:r w:rsidRPr="00D02F04">
      <w:rPr>
        <w:rFonts w:ascii="Calibri" w:eastAsia="Calibri" w:hAnsi="Calibri" w:cs="Calibri"/>
        <w:color w:val="4D4D4D"/>
        <w:spacing w:val="1"/>
        <w:sz w:val="15"/>
        <w:szCs w:val="15"/>
      </w:rPr>
      <w:instrText xml:space="preserve"> PAGE   \* MERGEFORMAT </w:instrText>
    </w:r>
    <w:r w:rsidRPr="00D02F04">
      <w:rPr>
        <w:rFonts w:ascii="Calibri" w:eastAsia="Calibri" w:hAnsi="Calibri" w:cs="Calibri"/>
        <w:color w:val="4D4D4D"/>
        <w:spacing w:val="1"/>
        <w:sz w:val="15"/>
        <w:szCs w:val="15"/>
      </w:rPr>
      <w:fldChar w:fldCharType="separate"/>
    </w:r>
    <w:r w:rsidR="000422A3">
      <w:rPr>
        <w:rFonts w:ascii="Calibri" w:eastAsia="Calibri" w:hAnsi="Calibri" w:cs="Calibri"/>
        <w:noProof/>
        <w:color w:val="4D4D4D"/>
        <w:spacing w:val="1"/>
        <w:sz w:val="15"/>
        <w:szCs w:val="15"/>
      </w:rPr>
      <w:t>1</w:t>
    </w:r>
    <w:r w:rsidRPr="00D02F04">
      <w:rPr>
        <w:rFonts w:ascii="Calibri" w:eastAsia="Calibri" w:hAnsi="Calibri" w:cs="Calibri"/>
        <w:color w:val="4D4D4D"/>
        <w:spacing w:val="1"/>
        <w:sz w:val="15"/>
        <w:szCs w:val="15"/>
      </w:rPr>
      <w:fldChar w:fldCharType="end"/>
    </w:r>
    <w:r w:rsidRPr="00D02F04">
      <w:rPr>
        <w:rFonts w:ascii="Calibri" w:eastAsia="Calibri" w:hAnsi="Calibri" w:cs="Calibri"/>
        <w:color w:val="4D4D4D"/>
        <w:sz w:val="15"/>
        <w:szCs w:val="15"/>
      </w:rPr>
      <w:t>/</w:t>
    </w:r>
    <w:r w:rsidRPr="441878D1">
      <w:rPr>
        <w:rFonts w:ascii="Calibri" w:eastAsia="Calibri" w:hAnsi="Calibri" w:cs="Calibri"/>
        <w:color w:val="4D4D4D"/>
        <w:sz w:val="15"/>
        <w:szCs w:val="15"/>
      </w:rPr>
      <w:fldChar w:fldCharType="begin"/>
    </w:r>
    <w:r w:rsidRPr="00D02F04">
      <w:rPr>
        <w:rFonts w:ascii="Calibri" w:eastAsia="Calibri" w:hAnsi="Calibri" w:cs="Calibri"/>
        <w:color w:val="4D4D4D"/>
        <w:sz w:val="15"/>
        <w:szCs w:val="15"/>
      </w:rPr>
      <w:instrText xml:space="preserve"> NUMPAGES   \* MERGEFORMAT </w:instrText>
    </w:r>
    <w:r w:rsidRPr="441878D1">
      <w:rPr>
        <w:rFonts w:ascii="Calibri" w:eastAsia="Calibri" w:hAnsi="Calibri" w:cs="Calibri"/>
        <w:color w:val="4D4D4D"/>
        <w:sz w:val="15"/>
        <w:szCs w:val="15"/>
      </w:rPr>
      <w:fldChar w:fldCharType="separate"/>
    </w:r>
    <w:r w:rsidR="000422A3">
      <w:rPr>
        <w:rFonts w:ascii="Calibri" w:eastAsia="Calibri" w:hAnsi="Calibri" w:cs="Calibri"/>
        <w:noProof/>
        <w:color w:val="4D4D4D"/>
        <w:sz w:val="15"/>
        <w:szCs w:val="15"/>
      </w:rPr>
      <w:t>2</w:t>
    </w:r>
    <w:r w:rsidRPr="441878D1">
      <w:rPr>
        <w:rFonts w:ascii="Calibri" w:eastAsia="Calibri" w:hAnsi="Calibri" w:cs="Calibri"/>
        <w:noProof/>
        <w:color w:val="4D4D4D"/>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1DB" w:rsidRDefault="007331DB" w:rsidP="00022ADE">
      <w:pPr>
        <w:spacing w:after="0" w:line="240" w:lineRule="auto"/>
      </w:pPr>
      <w:r>
        <w:separator/>
      </w:r>
    </w:p>
  </w:footnote>
  <w:footnote w:type="continuationSeparator" w:id="0">
    <w:p w:rsidR="007331DB" w:rsidRDefault="007331DB" w:rsidP="00022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8527C"/>
    <w:multiLevelType w:val="hybridMultilevel"/>
    <w:tmpl w:val="518E227A"/>
    <w:lvl w:ilvl="0" w:tplc="FFFFFFFF">
      <w:start w:val="1"/>
      <w:numFmt w:val="bullet"/>
      <w:lvlText w:val=""/>
      <w:lvlJc w:val="left"/>
      <w:pPr>
        <w:ind w:left="310" w:hanging="360"/>
      </w:pPr>
      <w:rPr>
        <w:rFonts w:ascii="Symbol" w:hAnsi="Symbol" w:hint="default"/>
      </w:rPr>
    </w:lvl>
    <w:lvl w:ilvl="1" w:tplc="D1125DBA">
      <w:start w:val="1"/>
      <w:numFmt w:val="bullet"/>
      <w:lvlText w:val="o"/>
      <w:lvlJc w:val="left"/>
      <w:pPr>
        <w:ind w:left="986" w:hanging="360"/>
      </w:pPr>
      <w:rPr>
        <w:rFonts w:ascii="Courier New" w:hAnsi="Courier New" w:hint="default"/>
      </w:rPr>
    </w:lvl>
    <w:lvl w:ilvl="2" w:tplc="0FE64866">
      <w:start w:val="1"/>
      <w:numFmt w:val="bullet"/>
      <w:lvlText w:val=""/>
      <w:lvlJc w:val="left"/>
      <w:pPr>
        <w:ind w:left="1706" w:hanging="360"/>
      </w:pPr>
      <w:rPr>
        <w:rFonts w:ascii="Wingdings" w:hAnsi="Wingdings" w:hint="default"/>
      </w:rPr>
    </w:lvl>
    <w:lvl w:ilvl="3" w:tplc="CB621A70">
      <w:start w:val="1"/>
      <w:numFmt w:val="bullet"/>
      <w:lvlText w:val=""/>
      <w:lvlJc w:val="left"/>
      <w:pPr>
        <w:ind w:left="2426" w:hanging="360"/>
      </w:pPr>
      <w:rPr>
        <w:rFonts w:ascii="Symbol" w:hAnsi="Symbol" w:hint="default"/>
      </w:rPr>
    </w:lvl>
    <w:lvl w:ilvl="4" w:tplc="98FCAB2C">
      <w:start w:val="1"/>
      <w:numFmt w:val="bullet"/>
      <w:lvlText w:val="o"/>
      <w:lvlJc w:val="left"/>
      <w:pPr>
        <w:ind w:left="3146" w:hanging="360"/>
      </w:pPr>
      <w:rPr>
        <w:rFonts w:ascii="Courier New" w:hAnsi="Courier New" w:hint="default"/>
      </w:rPr>
    </w:lvl>
    <w:lvl w:ilvl="5" w:tplc="57328850">
      <w:start w:val="1"/>
      <w:numFmt w:val="bullet"/>
      <w:lvlText w:val=""/>
      <w:lvlJc w:val="left"/>
      <w:pPr>
        <w:ind w:left="3866" w:hanging="360"/>
      </w:pPr>
      <w:rPr>
        <w:rFonts w:ascii="Wingdings" w:hAnsi="Wingdings" w:hint="default"/>
      </w:rPr>
    </w:lvl>
    <w:lvl w:ilvl="6" w:tplc="0396D4B6">
      <w:start w:val="1"/>
      <w:numFmt w:val="bullet"/>
      <w:lvlText w:val=""/>
      <w:lvlJc w:val="left"/>
      <w:pPr>
        <w:ind w:left="4586" w:hanging="360"/>
      </w:pPr>
      <w:rPr>
        <w:rFonts w:ascii="Symbol" w:hAnsi="Symbol" w:hint="default"/>
      </w:rPr>
    </w:lvl>
    <w:lvl w:ilvl="7" w:tplc="C65C3776">
      <w:start w:val="1"/>
      <w:numFmt w:val="bullet"/>
      <w:lvlText w:val="o"/>
      <w:lvlJc w:val="left"/>
      <w:pPr>
        <w:ind w:left="5306" w:hanging="360"/>
      </w:pPr>
      <w:rPr>
        <w:rFonts w:ascii="Courier New" w:hAnsi="Courier New" w:hint="default"/>
      </w:rPr>
    </w:lvl>
    <w:lvl w:ilvl="8" w:tplc="30CAFCBE">
      <w:start w:val="1"/>
      <w:numFmt w:val="bullet"/>
      <w:lvlText w:val=""/>
      <w:lvlJc w:val="left"/>
      <w:pPr>
        <w:ind w:left="60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DE"/>
    <w:rsid w:val="00022ADE"/>
    <w:rsid w:val="000422A3"/>
    <w:rsid w:val="00236D0D"/>
    <w:rsid w:val="007331DB"/>
    <w:rsid w:val="00CB593F"/>
    <w:rsid w:val="00CC098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36EF5"/>
  <w14:defaultImageDpi w14:val="300"/>
  <w15:docId w15:val="{CE7FE712-89FC-4A4E-A8EC-49C69350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ADE"/>
    <w:pPr>
      <w:spacing w:after="160" w:line="259" w:lineRule="auto"/>
    </w:pPr>
    <w:rPr>
      <w:rFonts w:eastAsiaTheme="minorHAnsi"/>
      <w:sz w:val="22"/>
      <w:szCs w:val="22"/>
      <w:lang w:eastAsia="en-US"/>
    </w:rPr>
  </w:style>
  <w:style w:type="paragraph" w:styleId="Rubrik1">
    <w:name w:val="heading 1"/>
    <w:basedOn w:val="Normal"/>
    <w:next w:val="Normal"/>
    <w:link w:val="Rubrik1Char"/>
    <w:uiPriority w:val="9"/>
    <w:qFormat/>
    <w:rsid w:val="00022ADE"/>
    <w:pPr>
      <w:keepNext/>
      <w:keepLines/>
      <w:spacing w:before="240" w:after="0"/>
      <w:outlineLvl w:val="0"/>
    </w:pPr>
    <w:rPr>
      <w:rFonts w:ascii="Calibri" w:eastAsiaTheme="majorEastAsia" w:hAnsi="Calibri" w:cstheme="majorBidi"/>
      <w:b/>
      <w:sz w:val="40"/>
      <w:szCs w:val="32"/>
    </w:rPr>
  </w:style>
  <w:style w:type="paragraph" w:styleId="Rubrik3">
    <w:name w:val="heading 3"/>
    <w:basedOn w:val="Normal"/>
    <w:next w:val="Normal"/>
    <w:link w:val="Rubrik3Char"/>
    <w:uiPriority w:val="9"/>
    <w:unhideWhenUsed/>
    <w:qFormat/>
    <w:rsid w:val="00022ADE"/>
    <w:pPr>
      <w:keepNext/>
      <w:keepLines/>
      <w:spacing w:before="240" w:after="80" w:line="312" w:lineRule="auto"/>
      <w:outlineLvl w:val="2"/>
    </w:pPr>
    <w:rPr>
      <w:rFonts w:ascii="Calibri" w:eastAsiaTheme="majorEastAsia" w:hAnsi="Calibri" w:cstheme="majorBidi"/>
      <w:b/>
      <w:sz w:val="32"/>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22ADE"/>
    <w:rPr>
      <w:rFonts w:ascii="Calibri" w:eastAsiaTheme="majorEastAsia" w:hAnsi="Calibri" w:cstheme="majorBidi"/>
      <w:b/>
      <w:sz w:val="40"/>
      <w:szCs w:val="32"/>
      <w:lang w:eastAsia="en-US"/>
    </w:rPr>
  </w:style>
  <w:style w:type="character" w:customStyle="1" w:styleId="Rubrik3Char">
    <w:name w:val="Rubrik 3 Char"/>
    <w:basedOn w:val="Standardstycketeckensnitt"/>
    <w:link w:val="Rubrik3"/>
    <w:uiPriority w:val="9"/>
    <w:rsid w:val="00022ADE"/>
    <w:rPr>
      <w:rFonts w:ascii="Calibri" w:eastAsiaTheme="majorEastAsia" w:hAnsi="Calibri" w:cstheme="majorBidi"/>
      <w:b/>
      <w:sz w:val="32"/>
      <w:lang w:eastAsia="en-US"/>
    </w:rPr>
  </w:style>
  <w:style w:type="paragraph" w:styleId="Normalwebb">
    <w:name w:val="Normal (Web)"/>
    <w:basedOn w:val="Normal"/>
    <w:uiPriority w:val="99"/>
    <w:unhideWhenUsed/>
    <w:rsid w:val="00022AD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022ADE"/>
    <w:pPr>
      <w:ind w:left="720"/>
      <w:contextualSpacing/>
    </w:pPr>
  </w:style>
  <w:style w:type="paragraph" w:styleId="Sidhuvud">
    <w:name w:val="header"/>
    <w:basedOn w:val="Normal"/>
    <w:link w:val="SidhuvudChar"/>
    <w:uiPriority w:val="99"/>
    <w:unhideWhenUsed/>
    <w:rsid w:val="00022AD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22ADE"/>
    <w:rPr>
      <w:rFonts w:eastAsiaTheme="minorHAnsi"/>
      <w:sz w:val="22"/>
      <w:szCs w:val="22"/>
      <w:lang w:eastAsia="en-US"/>
    </w:rPr>
  </w:style>
  <w:style w:type="paragraph" w:customStyle="1" w:styleId="RF-Tabelldata">
    <w:name w:val="RF - Tabelldata"/>
    <w:basedOn w:val="Normal"/>
    <w:uiPriority w:val="1"/>
    <w:qFormat/>
    <w:rsid w:val="00022ADE"/>
    <w:pPr>
      <w:spacing w:after="0" w:line="240" w:lineRule="auto"/>
      <w:ind w:left="57" w:right="57"/>
      <w:jc w:val="right"/>
    </w:pPr>
    <w:rPr>
      <w:rFonts w:ascii="Calibri" w:eastAsia="Calibri" w:hAnsi="Calibri" w:cs="DengXian Light"/>
      <w:noProof/>
      <w:sz w:val="20"/>
      <w:lang w:val="en-GB" w:eastAsia="zh-CN" w:bidi="my-MM"/>
    </w:rPr>
  </w:style>
  <w:style w:type="paragraph" w:customStyle="1" w:styleId="RF-TabellRadrubrik">
    <w:name w:val="RF - Tabell Radrubrik"/>
    <w:basedOn w:val="Normal"/>
    <w:uiPriority w:val="1"/>
    <w:qFormat/>
    <w:rsid w:val="00022ADE"/>
    <w:pPr>
      <w:spacing w:after="0" w:line="240" w:lineRule="auto"/>
    </w:pPr>
    <w:rPr>
      <w:rFonts w:ascii="Calibri" w:eastAsia="Calibri" w:hAnsi="Calibri" w:cs="DengXian Light"/>
      <w:noProof/>
      <w:sz w:val="20"/>
      <w:lang w:val="en-GB" w:eastAsia="zh-CN" w:bidi="my-MM"/>
    </w:rPr>
  </w:style>
  <w:style w:type="paragraph" w:customStyle="1" w:styleId="RF-TabellKolumnrubrik">
    <w:name w:val="RF - Tabell Kolumnrubrik"/>
    <w:basedOn w:val="RF-TabellRadrubrik"/>
    <w:uiPriority w:val="1"/>
    <w:qFormat/>
    <w:rsid w:val="00022ADE"/>
    <w:pPr>
      <w:jc w:val="center"/>
    </w:pPr>
    <w:rPr>
      <w:b/>
      <w:color w:val="FFFFFF" w:themeColor="background1"/>
    </w:rPr>
  </w:style>
  <w:style w:type="character" w:styleId="Hyperlnk">
    <w:name w:val="Hyperlink"/>
    <w:basedOn w:val="Standardstycketeckensnitt"/>
    <w:uiPriority w:val="99"/>
    <w:unhideWhenUsed/>
    <w:rsid w:val="00022ADE"/>
    <w:rPr>
      <w:color w:val="0000FF" w:themeColor="hyperlink"/>
      <w:u w:val="single"/>
    </w:rPr>
  </w:style>
  <w:style w:type="paragraph" w:styleId="Sidfot">
    <w:name w:val="footer"/>
    <w:basedOn w:val="Normal"/>
    <w:link w:val="SidfotChar"/>
    <w:uiPriority w:val="99"/>
    <w:unhideWhenUsed/>
    <w:rsid w:val="00022AD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2ADE"/>
    <w:rPr>
      <w:rFonts w:eastAsiaTheme="minorHAnsi"/>
      <w:sz w:val="22"/>
      <w:szCs w:val="22"/>
      <w:lang w:eastAsia="en-US"/>
    </w:rPr>
  </w:style>
  <w:style w:type="paragraph" w:styleId="Ballongtext">
    <w:name w:val="Balloon Text"/>
    <w:basedOn w:val="Normal"/>
    <w:link w:val="BallongtextChar"/>
    <w:uiPriority w:val="99"/>
    <w:semiHidden/>
    <w:unhideWhenUsed/>
    <w:rsid w:val="00022AD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22ADE"/>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inspektionen.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836</Words>
  <Characters>4431</Characters>
  <Application>Microsoft Office Word</Application>
  <DocSecurity>0</DocSecurity>
  <Lines>36</Lines>
  <Paragraphs>10</Paragraphs>
  <ScaleCrop>false</ScaleCrop>
  <Company>Logg Grafiska AB</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Bosse Pettersson</dc:creator>
  <cp:keywords/>
  <dc:description/>
  <cp:lastModifiedBy>Svante Brinkhagen</cp:lastModifiedBy>
  <cp:revision>2</cp:revision>
  <cp:lastPrinted>2019-03-06T14:21:00Z</cp:lastPrinted>
  <dcterms:created xsi:type="dcterms:W3CDTF">2019-03-07T15:13:00Z</dcterms:created>
  <dcterms:modified xsi:type="dcterms:W3CDTF">2019-03-07T15:13:00Z</dcterms:modified>
</cp:coreProperties>
</file>